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A40DD" w14:textId="77777777" w:rsidR="00F67B58" w:rsidRPr="00AC6BB5"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D870F4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AC6BB5">
        <w:rPr>
          <w:rFonts w:asciiTheme="minorHAnsi" w:hAnsiTheme="minorHAnsi" w:cstheme="minorHAnsi"/>
          <w:noProof/>
          <w:snapToGrid/>
        </w:rPr>
        <w:drawing>
          <wp:inline distT="0" distB="0" distL="0" distR="0" wp14:anchorId="05B9E517" wp14:editId="47964782">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42D01DEB" w14:textId="77777777" w:rsidR="00CB2A9C" w:rsidRP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MINISTÉRIO DO DESENVOLVIMENTO, INDÚSTRIA, COMÉRCIO E SERVIÇOS</w:t>
      </w:r>
    </w:p>
    <w:p w14:paraId="4518915E" w14:textId="77777777" w:rsidR="00CB2A9C" w:rsidRP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SECRETARIA DE COMÉRCIO EXTERIOR</w:t>
      </w:r>
    </w:p>
    <w:p w14:paraId="057776BB" w14:textId="77777777" w:rsid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 xml:space="preserve">DEPARTAMENTO DE DEFESA COMERCIAL </w:t>
      </w:r>
    </w:p>
    <w:p w14:paraId="0D146F32" w14:textId="108B4C2C"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p>
    <w:p w14:paraId="63FA84F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CCAD8B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CE96D34"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20F339E"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C3BF21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2C23C7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63D0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EB01E4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586FA8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646569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73ACF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7BFC46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2DF0F4B"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AC6BB5">
        <w:rPr>
          <w:rFonts w:asciiTheme="minorHAnsi" w:hAnsiTheme="minorHAnsi" w:cstheme="minorHAnsi"/>
          <w:b/>
          <w:sz w:val="32"/>
          <w:szCs w:val="32"/>
        </w:rPr>
        <w:t>QUESTIONÁRIO DO PRODUTOR/EXPORTADOR</w:t>
      </w:r>
    </w:p>
    <w:p w14:paraId="325A82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550CC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7C5D91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C25C9C1" w14:textId="77777777" w:rsidR="00F67B58" w:rsidRPr="001562F0"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sz w:val="24"/>
          <w:szCs w:val="24"/>
          <w:lang w:eastAsia="ja-JP"/>
        </w:rPr>
      </w:pPr>
    </w:p>
    <w:p w14:paraId="70B9C3C2" w14:textId="1E8079F3" w:rsidR="00F67B58" w:rsidRPr="001562F0" w:rsidRDefault="00BB308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1562F0">
        <w:rPr>
          <w:rFonts w:asciiTheme="minorHAnsi" w:hAnsiTheme="minorHAnsi" w:cstheme="minorHAnsi"/>
          <w:sz w:val="24"/>
          <w:szCs w:val="24"/>
        </w:rPr>
        <w:t xml:space="preserve">Revisão de final de período da medida antidumping aplicada sobre as importações brasileiras de </w:t>
      </w:r>
      <w:r w:rsidR="009A4340" w:rsidRPr="001562F0">
        <w:rPr>
          <w:rFonts w:asciiTheme="minorHAnsi" w:hAnsiTheme="minorHAnsi" w:cstheme="minorHAnsi"/>
          <w:sz w:val="24"/>
          <w:szCs w:val="24"/>
        </w:rPr>
        <w:t>pneus novos de borracha para automóveis de passageiros, de construção radial, das séries 65 e 70, aros 13" e 14" e de bandas 165, 175 e 185</w:t>
      </w:r>
      <w:r w:rsidRPr="001562F0">
        <w:rPr>
          <w:rFonts w:asciiTheme="minorHAnsi" w:hAnsiTheme="minorHAnsi" w:cstheme="minorHAnsi"/>
          <w:sz w:val="24"/>
          <w:szCs w:val="24"/>
        </w:rPr>
        <w:t xml:space="preserve">, comumente classificadas no </w:t>
      </w:r>
      <w:r w:rsidR="006C4EB1" w:rsidRPr="001562F0">
        <w:rPr>
          <w:rFonts w:asciiTheme="minorHAnsi" w:hAnsiTheme="minorHAnsi" w:cstheme="minorHAnsi"/>
          <w:sz w:val="24"/>
          <w:szCs w:val="24"/>
        </w:rPr>
        <w:t>sub</w:t>
      </w:r>
      <w:r w:rsidRPr="001562F0">
        <w:rPr>
          <w:rFonts w:asciiTheme="minorHAnsi" w:hAnsiTheme="minorHAnsi" w:cstheme="minorHAnsi"/>
          <w:sz w:val="24"/>
          <w:szCs w:val="24"/>
        </w:rPr>
        <w:t xml:space="preserve">item </w:t>
      </w:r>
      <w:r w:rsidR="009A4340" w:rsidRPr="001562F0">
        <w:rPr>
          <w:rFonts w:asciiTheme="minorHAnsi" w:hAnsiTheme="minorHAnsi" w:cstheme="minorHAnsi"/>
          <w:sz w:val="24"/>
          <w:szCs w:val="24"/>
        </w:rPr>
        <w:t>4011.10.00</w:t>
      </w:r>
      <w:r w:rsidRPr="001562F0">
        <w:rPr>
          <w:rFonts w:asciiTheme="minorHAnsi" w:hAnsiTheme="minorHAnsi" w:cstheme="minorHAnsi"/>
          <w:sz w:val="24"/>
          <w:szCs w:val="24"/>
        </w:rPr>
        <w:t xml:space="preserve"> da Nomenclatura Comum do Mercosul – NCM, originárias </w:t>
      </w:r>
      <w:bookmarkStart w:id="0" w:name="_Hlk172902649"/>
      <w:r w:rsidR="009A4340" w:rsidRPr="001562F0">
        <w:rPr>
          <w:rFonts w:asciiTheme="minorHAnsi" w:hAnsiTheme="minorHAnsi" w:cstheme="minorHAnsi"/>
          <w:sz w:val="24"/>
          <w:szCs w:val="24"/>
        </w:rPr>
        <w:t xml:space="preserve">da </w:t>
      </w:r>
      <w:r w:rsidR="009A4340" w:rsidRPr="001562F0">
        <w:rPr>
          <w:rFonts w:asciiTheme="minorHAnsi" w:hAnsiTheme="minorHAnsi" w:cstheme="minorHAnsi"/>
          <w:bCs/>
          <w:sz w:val="24"/>
          <w:szCs w:val="24"/>
        </w:rPr>
        <w:t>China</w:t>
      </w:r>
      <w:bookmarkEnd w:id="0"/>
      <w:r w:rsidR="00A97948" w:rsidRPr="001562F0">
        <w:rPr>
          <w:rFonts w:asciiTheme="minorHAnsi" w:hAnsiTheme="minorHAnsi" w:cstheme="minorHAnsi"/>
          <w:sz w:val="24"/>
          <w:szCs w:val="24"/>
        </w:rPr>
        <w:t>.</w:t>
      </w:r>
    </w:p>
    <w:p w14:paraId="2197D0BB" w14:textId="77777777" w:rsidR="00F67B58" w:rsidRPr="001562F0"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82F551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AE07EA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1673C43"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07F924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1BB9F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7BAD83A" w14:textId="77777777" w:rsidR="00F67B58"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5E8B51C" w14:textId="77777777" w:rsidR="00E54D08" w:rsidRDefault="00E54D0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401C1E6" w14:textId="77777777" w:rsidR="00E54D08" w:rsidRPr="00AC6BB5" w:rsidRDefault="00E54D0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43D15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C38FF6" w14:textId="323257EA" w:rsidR="00F67B58" w:rsidRPr="001562F0" w:rsidRDefault="00AC6BB5"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bookmarkStart w:id="1" w:name="_Hlk79508459"/>
      <w:r w:rsidRPr="00AC6BB5">
        <w:rPr>
          <w:rFonts w:asciiTheme="minorHAnsi" w:hAnsiTheme="minorHAnsi" w:cstheme="minorHAnsi"/>
          <w:sz w:val="24"/>
          <w:szCs w:val="24"/>
        </w:rPr>
        <w:t>P</w:t>
      </w:r>
      <w:r w:rsidRPr="001562F0">
        <w:rPr>
          <w:rFonts w:asciiTheme="minorHAnsi" w:hAnsiTheme="minorHAnsi" w:cstheme="minorHAnsi"/>
          <w:sz w:val="24"/>
          <w:szCs w:val="24"/>
        </w:rPr>
        <w:t>rocessos SEI n</w:t>
      </w:r>
      <w:r w:rsidRPr="001562F0">
        <w:rPr>
          <w:rFonts w:asciiTheme="minorHAnsi" w:hAnsiTheme="minorHAnsi" w:cstheme="minorHAnsi"/>
          <w:sz w:val="24"/>
          <w:szCs w:val="24"/>
          <w:u w:val="single"/>
          <w:vertAlign w:val="superscript"/>
        </w:rPr>
        <w:t>os</w:t>
      </w:r>
      <w:r w:rsidRPr="001562F0">
        <w:rPr>
          <w:rFonts w:asciiTheme="minorHAnsi" w:hAnsiTheme="minorHAnsi" w:cstheme="minorHAnsi"/>
          <w:sz w:val="24"/>
          <w:szCs w:val="24"/>
        </w:rPr>
        <w:t xml:space="preserve"> </w:t>
      </w:r>
      <w:bookmarkStart w:id="2" w:name="_Hlk172899561"/>
      <w:r w:rsidR="009A4340" w:rsidRPr="001562F0">
        <w:rPr>
          <w:rFonts w:asciiTheme="minorHAnsi" w:hAnsiTheme="minorHAnsi" w:cstheme="minorHAnsi"/>
          <w:sz w:val="24"/>
          <w:szCs w:val="24"/>
        </w:rPr>
        <w:t>19972.000583/2024-95</w:t>
      </w:r>
      <w:bookmarkEnd w:id="2"/>
      <w:r w:rsidRPr="001562F0">
        <w:rPr>
          <w:rFonts w:asciiTheme="minorHAnsi" w:hAnsiTheme="minorHAnsi" w:cstheme="minorHAnsi"/>
          <w:sz w:val="24"/>
          <w:szCs w:val="24"/>
        </w:rPr>
        <w:t xml:space="preserve"> </w:t>
      </w:r>
      <w:r w:rsidR="008B60AB">
        <w:rPr>
          <w:rFonts w:asciiTheme="minorHAnsi" w:hAnsiTheme="minorHAnsi" w:cstheme="minorHAnsi"/>
          <w:sz w:val="24"/>
          <w:szCs w:val="24"/>
        </w:rPr>
        <w:t>(R</w:t>
      </w:r>
      <w:r w:rsidRPr="001562F0">
        <w:rPr>
          <w:rFonts w:asciiTheme="minorHAnsi" w:hAnsiTheme="minorHAnsi" w:cstheme="minorHAnsi"/>
          <w:sz w:val="24"/>
          <w:szCs w:val="24"/>
        </w:rPr>
        <w:t>estrito</w:t>
      </w:r>
      <w:r w:rsidR="008B60AB">
        <w:rPr>
          <w:rFonts w:asciiTheme="minorHAnsi" w:hAnsiTheme="minorHAnsi" w:cstheme="minorHAnsi"/>
          <w:sz w:val="24"/>
          <w:szCs w:val="24"/>
        </w:rPr>
        <w:t>)</w:t>
      </w:r>
      <w:r w:rsidRPr="001562F0">
        <w:rPr>
          <w:rFonts w:asciiTheme="minorHAnsi" w:hAnsiTheme="minorHAnsi" w:cstheme="minorHAnsi"/>
          <w:sz w:val="24"/>
          <w:szCs w:val="24"/>
        </w:rPr>
        <w:t xml:space="preserve"> e </w:t>
      </w:r>
      <w:bookmarkStart w:id="3" w:name="_Hlk172899619"/>
      <w:r w:rsidR="009A4340" w:rsidRPr="001562F0">
        <w:rPr>
          <w:rFonts w:asciiTheme="minorHAnsi" w:hAnsiTheme="minorHAnsi" w:cstheme="minorHAnsi"/>
          <w:sz w:val="24"/>
          <w:szCs w:val="24"/>
        </w:rPr>
        <w:t>19972.000582/2024-41</w:t>
      </w:r>
      <w:bookmarkEnd w:id="3"/>
      <w:r w:rsidRPr="001562F0">
        <w:rPr>
          <w:rFonts w:asciiTheme="minorHAnsi" w:hAnsiTheme="minorHAnsi" w:cstheme="minorHAnsi"/>
          <w:sz w:val="24"/>
          <w:szCs w:val="24"/>
        </w:rPr>
        <w:t xml:space="preserve"> </w:t>
      </w:r>
      <w:r w:rsidR="008B60AB">
        <w:rPr>
          <w:rFonts w:asciiTheme="minorHAnsi" w:hAnsiTheme="minorHAnsi" w:cstheme="minorHAnsi"/>
          <w:sz w:val="24"/>
          <w:szCs w:val="24"/>
        </w:rPr>
        <w:t>(C</w:t>
      </w:r>
      <w:r w:rsidRPr="001562F0">
        <w:rPr>
          <w:rFonts w:asciiTheme="minorHAnsi" w:hAnsiTheme="minorHAnsi" w:cstheme="minorHAnsi"/>
          <w:sz w:val="24"/>
          <w:szCs w:val="24"/>
        </w:rPr>
        <w:t>onfidencial</w:t>
      </w:r>
      <w:bookmarkEnd w:id="1"/>
      <w:r w:rsidR="008B60AB">
        <w:rPr>
          <w:rFonts w:asciiTheme="minorHAnsi" w:hAnsiTheme="minorHAnsi" w:cstheme="minorHAnsi"/>
          <w:sz w:val="24"/>
          <w:szCs w:val="24"/>
        </w:rPr>
        <w:t>)</w:t>
      </w:r>
    </w:p>
    <w:p w14:paraId="6E76AC87" w14:textId="50636C25" w:rsidR="00F67B58" w:rsidRPr="001562F0"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r w:rsidRPr="001562F0">
        <w:rPr>
          <w:rFonts w:asciiTheme="minorHAnsi" w:hAnsiTheme="minorHAnsi" w:cstheme="minorHAnsi"/>
          <w:sz w:val="24"/>
          <w:szCs w:val="24"/>
        </w:rPr>
        <w:t>Contato: (+55 61) 2027-</w:t>
      </w:r>
      <w:r w:rsidR="005670D4" w:rsidRPr="001562F0">
        <w:rPr>
          <w:rFonts w:asciiTheme="minorHAnsi" w:hAnsiTheme="minorHAnsi" w:cstheme="minorHAnsi"/>
          <w:sz w:val="24"/>
          <w:szCs w:val="24"/>
        </w:rPr>
        <w:t>7357</w:t>
      </w:r>
      <w:r w:rsidR="008B60AB">
        <w:rPr>
          <w:rFonts w:asciiTheme="minorHAnsi" w:hAnsiTheme="minorHAnsi" w:cstheme="minorHAnsi"/>
          <w:sz w:val="24"/>
          <w:szCs w:val="24"/>
        </w:rPr>
        <w:t xml:space="preserve"> </w:t>
      </w:r>
      <w:r w:rsidR="005670D4" w:rsidRPr="001562F0">
        <w:rPr>
          <w:rFonts w:asciiTheme="minorHAnsi" w:hAnsiTheme="minorHAnsi" w:cstheme="minorHAnsi"/>
          <w:sz w:val="24"/>
          <w:szCs w:val="24"/>
        </w:rPr>
        <w:t xml:space="preserve">ou </w:t>
      </w:r>
      <w:hyperlink r:id="rId12" w:history="1">
        <w:r w:rsidR="005670D4" w:rsidRPr="001562F0">
          <w:rPr>
            <w:rStyle w:val="Hyperlink"/>
            <w:rFonts w:asciiTheme="minorHAnsi" w:hAnsiTheme="minorHAnsi" w:cstheme="minorHAnsi"/>
            <w:color w:val="auto"/>
            <w:sz w:val="24"/>
            <w:szCs w:val="24"/>
          </w:rPr>
          <w:t>pneusautorev@mdic.gov.br</w:t>
        </w:r>
      </w:hyperlink>
    </w:p>
    <w:p w14:paraId="59C5A0E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0DBB242D" w14:textId="77777777" w:rsidR="00F67B58" w:rsidRPr="00AC6BB5"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5F678CCA" w14:textId="77777777" w:rsidR="00F67B58" w:rsidRPr="00AC6BB5" w:rsidRDefault="00F67B58" w:rsidP="00F67B58">
      <w:pPr>
        <w:pStyle w:val="Sumrio1"/>
        <w:rPr>
          <w:rFonts w:asciiTheme="minorHAnsi" w:hAnsiTheme="minorHAnsi" w:cstheme="minorHAnsi"/>
          <w:sz w:val="24"/>
          <w:szCs w:val="24"/>
        </w:rPr>
      </w:pPr>
    </w:p>
    <w:p w14:paraId="2291154D" w14:textId="77777777" w:rsidR="00F67B58" w:rsidRPr="00AC6BB5" w:rsidRDefault="00F67B58" w:rsidP="00F67B58">
      <w:pPr>
        <w:rPr>
          <w:rFonts w:asciiTheme="minorHAnsi" w:hAnsiTheme="minorHAnsi" w:cstheme="minorHAnsi"/>
        </w:rPr>
      </w:pPr>
    </w:p>
    <w:p w14:paraId="32EADE60" w14:textId="77777777" w:rsidR="00F67B58" w:rsidRPr="00AC6BB5" w:rsidRDefault="00F67B58" w:rsidP="005228D7">
      <w:pPr>
        <w:pStyle w:val="Ttulo5"/>
        <w:rPr>
          <w:rFonts w:asciiTheme="minorHAnsi" w:hAnsiTheme="minorHAnsi" w:cstheme="minorHAnsi"/>
          <w:b/>
        </w:rPr>
      </w:pPr>
      <w:bookmarkStart w:id="4" w:name="_Toc340425356"/>
      <w:r w:rsidRPr="00AC6BB5">
        <w:rPr>
          <w:rFonts w:asciiTheme="minorHAnsi" w:hAnsiTheme="minorHAnsi" w:cstheme="minorHAnsi"/>
          <w:b/>
        </w:rPr>
        <w:lastRenderedPageBreak/>
        <w:t>INSTRUÇÕES GERAIS</w:t>
      </w:r>
      <w:bookmarkEnd w:id="4"/>
    </w:p>
    <w:p w14:paraId="7761D393" w14:textId="77777777" w:rsidR="00F67B58" w:rsidRPr="00AC6BB5" w:rsidRDefault="00F67B58" w:rsidP="00F67B58">
      <w:pPr>
        <w:jc w:val="both"/>
        <w:rPr>
          <w:rFonts w:asciiTheme="minorHAnsi" w:hAnsiTheme="minorHAnsi" w:cstheme="minorHAnsi"/>
          <w:sz w:val="24"/>
        </w:rPr>
      </w:pPr>
    </w:p>
    <w:p w14:paraId="7EFEB246" w14:textId="2D7F4022" w:rsidR="00F67B58" w:rsidRPr="001562F0" w:rsidRDefault="00F67B58" w:rsidP="00F67B58">
      <w:pPr>
        <w:numPr>
          <w:ilvl w:val="0"/>
          <w:numId w:val="41"/>
        </w:numPr>
        <w:ind w:left="0" w:firstLine="0"/>
        <w:jc w:val="both"/>
        <w:rPr>
          <w:rFonts w:asciiTheme="minorHAnsi" w:hAnsiTheme="minorHAnsi" w:cstheme="minorHAnsi"/>
          <w:sz w:val="24"/>
          <w:szCs w:val="24"/>
        </w:rPr>
      </w:pPr>
      <w:r w:rsidRPr="001562F0">
        <w:rPr>
          <w:rFonts w:asciiTheme="minorHAnsi" w:hAnsiTheme="minorHAnsi" w:cstheme="minorHAnsi"/>
          <w:sz w:val="24"/>
          <w:szCs w:val="24"/>
        </w:rPr>
        <w:t xml:space="preserve">Este questionário tem por objetivo reunir informações necessárias à </w:t>
      </w:r>
      <w:r w:rsidR="00BB3088" w:rsidRPr="001562F0">
        <w:rPr>
          <w:rFonts w:asciiTheme="minorHAnsi" w:hAnsiTheme="minorHAnsi" w:cstheme="minorHAnsi"/>
          <w:sz w:val="24"/>
          <w:szCs w:val="24"/>
        </w:rPr>
        <w:t xml:space="preserve">revisão de final de período da medida antidumping aplicada sobre as importações brasileiras de </w:t>
      </w:r>
      <w:bookmarkStart w:id="5" w:name="_Hlk172902603"/>
      <w:r w:rsidR="009A4340" w:rsidRPr="001562F0">
        <w:rPr>
          <w:rFonts w:asciiTheme="minorHAnsi" w:hAnsiTheme="minorHAnsi" w:cstheme="minorHAnsi"/>
          <w:sz w:val="24"/>
          <w:szCs w:val="24"/>
        </w:rPr>
        <w:t>pneus novos de borracha para automóveis de passageiros, de construção radial, das séries 65 e 70, aros 13" e 14" e de bandas 165, 175 e 185</w:t>
      </w:r>
      <w:bookmarkEnd w:id="5"/>
      <w:r w:rsidR="00BB3088" w:rsidRPr="001562F0">
        <w:rPr>
          <w:rFonts w:asciiTheme="minorHAnsi" w:hAnsiTheme="minorHAnsi" w:cstheme="minorHAnsi"/>
          <w:sz w:val="24"/>
          <w:szCs w:val="24"/>
        </w:rPr>
        <w:t xml:space="preserve">, comumente classificadas no </w:t>
      </w:r>
      <w:r w:rsidR="006C4EB1" w:rsidRPr="001562F0">
        <w:rPr>
          <w:rFonts w:asciiTheme="minorHAnsi" w:hAnsiTheme="minorHAnsi" w:cstheme="minorHAnsi"/>
          <w:sz w:val="24"/>
          <w:szCs w:val="24"/>
        </w:rPr>
        <w:t>sub</w:t>
      </w:r>
      <w:r w:rsidR="00BB3088" w:rsidRPr="001562F0">
        <w:rPr>
          <w:rFonts w:asciiTheme="minorHAnsi" w:hAnsiTheme="minorHAnsi" w:cstheme="minorHAnsi"/>
          <w:sz w:val="24"/>
          <w:szCs w:val="24"/>
        </w:rPr>
        <w:t xml:space="preserve">item </w:t>
      </w:r>
      <w:r w:rsidR="009A4340" w:rsidRPr="001562F0">
        <w:rPr>
          <w:rFonts w:asciiTheme="minorHAnsi" w:hAnsiTheme="minorHAnsi" w:cstheme="minorHAnsi"/>
          <w:sz w:val="24"/>
          <w:szCs w:val="24"/>
        </w:rPr>
        <w:t>4011.10.00</w:t>
      </w:r>
      <w:r w:rsidR="00BB3088" w:rsidRPr="001562F0">
        <w:rPr>
          <w:rFonts w:asciiTheme="minorHAnsi" w:hAnsiTheme="minorHAnsi" w:cstheme="minorHAnsi"/>
          <w:sz w:val="24"/>
          <w:szCs w:val="24"/>
        </w:rPr>
        <w:t xml:space="preserve"> da Nomenclatura Comum do Mercosul – NCM, originárias </w:t>
      </w:r>
      <w:r w:rsidR="009A4340" w:rsidRPr="001562F0">
        <w:rPr>
          <w:rFonts w:asciiTheme="minorHAnsi" w:hAnsiTheme="minorHAnsi" w:cstheme="minorHAnsi"/>
          <w:bCs/>
          <w:sz w:val="24"/>
          <w:szCs w:val="24"/>
        </w:rPr>
        <w:t>da China</w:t>
      </w:r>
      <w:r w:rsidR="00BB3088" w:rsidRPr="001562F0">
        <w:rPr>
          <w:rFonts w:asciiTheme="minorHAnsi" w:hAnsiTheme="minorHAnsi" w:cstheme="minorHAnsi"/>
          <w:sz w:val="24"/>
          <w:szCs w:val="24"/>
        </w:rPr>
        <w:t>, e de dano à indústria doméstica decorrente de tal prática.</w:t>
      </w:r>
    </w:p>
    <w:p w14:paraId="0C0A1BA6" w14:textId="77777777" w:rsidR="00F67B58" w:rsidRPr="001562F0" w:rsidRDefault="00F67B58" w:rsidP="00F67B58">
      <w:pPr>
        <w:jc w:val="both"/>
        <w:rPr>
          <w:rFonts w:asciiTheme="minorHAnsi" w:hAnsiTheme="minorHAnsi" w:cstheme="minorHAnsi"/>
          <w:sz w:val="24"/>
          <w:szCs w:val="24"/>
        </w:rPr>
      </w:pPr>
    </w:p>
    <w:p w14:paraId="7AD3584A"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1562F0">
        <w:rPr>
          <w:rFonts w:asciiTheme="minorHAnsi" w:hAnsiTheme="minorHAnsi" w:cstheme="minorHAnsi"/>
          <w:sz w:val="24"/>
          <w:szCs w:val="24"/>
        </w:rPr>
        <w:t>Além das instruções contidas neste questionário</w:t>
      </w:r>
      <w:r w:rsidRPr="00AC6BB5">
        <w:rPr>
          <w:rFonts w:asciiTheme="minorHAnsi" w:hAnsiTheme="minorHAnsi" w:cstheme="minorHAnsi"/>
          <w:sz w:val="24"/>
          <w:szCs w:val="24"/>
        </w:rPr>
        <w:t xml:space="preserve">, devem ser observadas as orientações presentes na notificação relativa ao início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w:t>
      </w:r>
    </w:p>
    <w:p w14:paraId="18EEF670" w14:textId="77777777" w:rsidR="00F67B58" w:rsidRPr="00AC6BB5" w:rsidRDefault="00F67B58" w:rsidP="00F67B58">
      <w:pPr>
        <w:pStyle w:val="PargrafodaLista"/>
        <w:rPr>
          <w:rFonts w:asciiTheme="minorHAnsi" w:hAnsiTheme="minorHAnsi" w:cstheme="minorHAnsi"/>
          <w:sz w:val="24"/>
          <w:szCs w:val="24"/>
        </w:rPr>
      </w:pPr>
    </w:p>
    <w:p w14:paraId="2270DB5D"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resposta a este questionário deve ser capeada por documento assinado por pessoa que tenha poderes para atuar em nome da empresa, conforme modelo constante do Apêndice I. </w:t>
      </w:r>
    </w:p>
    <w:p w14:paraId="5E9C4CDC" w14:textId="77777777" w:rsidR="00F67B58" w:rsidRPr="00AC6BB5" w:rsidRDefault="00F67B58" w:rsidP="00F67B58">
      <w:pPr>
        <w:pStyle w:val="PargrafodaLista"/>
        <w:rPr>
          <w:rFonts w:asciiTheme="minorHAnsi" w:hAnsiTheme="minorHAnsi" w:cstheme="minorHAnsi"/>
          <w:sz w:val="24"/>
          <w:szCs w:val="24"/>
        </w:rPr>
      </w:pPr>
    </w:p>
    <w:p w14:paraId="2D3D781A" w14:textId="50FF12F0"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Toda documentação a ser apresentada</w:t>
      </w:r>
      <w:r w:rsidR="000E26AD" w:rsidRPr="00AC6BB5">
        <w:rPr>
          <w:rFonts w:asciiTheme="minorHAnsi" w:hAnsiTheme="minorHAnsi" w:cstheme="minorHAnsi"/>
          <w:sz w:val="24"/>
          <w:szCs w:val="24"/>
        </w:rPr>
        <w:t xml:space="preserve"> </w:t>
      </w:r>
      <w:bookmarkStart w:id="6" w:name="_Hlk49527912"/>
      <w:r w:rsidR="00CB2A9C">
        <w:rPr>
          <w:rFonts w:asciiTheme="minorHAnsi" w:hAnsiTheme="minorHAnsi" w:cstheme="minorHAnsi"/>
          <w:sz w:val="24"/>
          <w:szCs w:val="24"/>
        </w:rPr>
        <w:t>ao Departamento</w:t>
      </w:r>
      <w:r w:rsidR="000E26AD" w:rsidRPr="00AC6BB5">
        <w:rPr>
          <w:rFonts w:asciiTheme="minorHAnsi" w:hAnsiTheme="minorHAnsi" w:cstheme="minorHAnsi"/>
          <w:sz w:val="24"/>
          <w:szCs w:val="24"/>
        </w:rPr>
        <w:t xml:space="preserve"> de Defesa Comercial (</w:t>
      </w:r>
      <w:r w:rsidR="00CB2A9C">
        <w:rPr>
          <w:rFonts w:asciiTheme="minorHAnsi" w:hAnsiTheme="minorHAnsi" w:cstheme="minorHAnsi"/>
          <w:sz w:val="24"/>
          <w:szCs w:val="24"/>
        </w:rPr>
        <w:t>DECOM</w:t>
      </w:r>
      <w:r w:rsidR="00100B8B" w:rsidRPr="00AC6BB5">
        <w:rPr>
          <w:rFonts w:asciiTheme="minorHAnsi" w:hAnsiTheme="minorHAnsi" w:cstheme="minorHAnsi"/>
          <w:sz w:val="24"/>
          <w:szCs w:val="24"/>
        </w:rPr>
        <w:t>)</w:t>
      </w:r>
      <w:bookmarkEnd w:id="6"/>
      <w:r w:rsidRPr="00AC6BB5">
        <w:rPr>
          <w:rFonts w:asciiTheme="minorHAnsi" w:hAnsiTheme="minorHAnsi" w:cstheme="minorHAnsi"/>
          <w:sz w:val="24"/>
          <w:szCs w:val="24"/>
        </w:rPr>
        <w:t xml:space="preserve"> deverá sempre fazer referência ao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e ao número do processo indicado na capa deste questionário.</w:t>
      </w:r>
    </w:p>
    <w:p w14:paraId="2A3551AB" w14:textId="77777777" w:rsidR="00F67B58" w:rsidRPr="00AC6BB5" w:rsidRDefault="00F67B58" w:rsidP="00F67B58">
      <w:pPr>
        <w:pStyle w:val="PargrafodaLista"/>
        <w:rPr>
          <w:rFonts w:asciiTheme="minorHAnsi" w:hAnsiTheme="minorHAnsi" w:cstheme="minorHAnsi"/>
          <w:sz w:val="24"/>
          <w:szCs w:val="24"/>
        </w:rPr>
      </w:pPr>
    </w:p>
    <w:p w14:paraId="5A8AC6E4"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18FCF465" w14:textId="77777777" w:rsidR="00F67B58" w:rsidRPr="00AC6BB5" w:rsidRDefault="00F67B58" w:rsidP="00F67B58">
      <w:pPr>
        <w:pStyle w:val="PargrafodaLista"/>
        <w:rPr>
          <w:rFonts w:asciiTheme="minorHAnsi" w:hAnsiTheme="minorHAnsi" w:cstheme="minorHAnsi"/>
          <w:sz w:val="24"/>
          <w:szCs w:val="24"/>
        </w:rPr>
      </w:pPr>
    </w:p>
    <w:p w14:paraId="3B3878D2"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007FD7A0" w14:textId="77777777" w:rsidR="00F67B58" w:rsidRPr="00AC6BB5" w:rsidRDefault="00F67B58" w:rsidP="00F67B58">
      <w:pPr>
        <w:pStyle w:val="PargrafodaLista"/>
        <w:rPr>
          <w:rFonts w:asciiTheme="minorHAnsi" w:hAnsiTheme="minorHAnsi" w:cstheme="minorHAnsi"/>
          <w:sz w:val="24"/>
          <w:szCs w:val="24"/>
        </w:rPr>
      </w:pPr>
    </w:p>
    <w:p w14:paraId="437FC59B"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Em nenhuma hipótese serão aceitas respostas de produtor/exportador em conjunto com aquelas de importadores brasileiros.</w:t>
      </w:r>
    </w:p>
    <w:p w14:paraId="17CC92CB" w14:textId="77777777" w:rsidR="00F67B58" w:rsidRPr="00AC6BB5" w:rsidRDefault="00F67B58" w:rsidP="00F67B58">
      <w:pPr>
        <w:pStyle w:val="PargrafodaLista"/>
        <w:rPr>
          <w:rFonts w:asciiTheme="minorHAnsi" w:hAnsiTheme="minorHAnsi" w:cstheme="minorHAnsi"/>
          <w:sz w:val="24"/>
          <w:szCs w:val="24"/>
        </w:rPr>
      </w:pPr>
    </w:p>
    <w:p w14:paraId="1E283FA1" w14:textId="4CC97EB8" w:rsidR="00F67B58" w:rsidRDefault="00CB2A9C"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Pr>
          <w:rFonts w:asciiTheme="minorHAnsi" w:hAnsiTheme="minorHAnsi" w:cstheme="minorHAnsi"/>
          <w:sz w:val="24"/>
          <w:szCs w:val="24"/>
        </w:rPr>
        <w:t>O DECOM</w:t>
      </w:r>
      <w:r w:rsidR="00F67B58" w:rsidRPr="00AC6BB5">
        <w:rPr>
          <w:rFonts w:asciiTheme="minorHAnsi" w:hAnsiTheme="minorHAnsi" w:cstheme="minorHAnsi"/>
          <w:sz w:val="24"/>
          <w:szCs w:val="24"/>
        </w:rPr>
        <w:t xml:space="preserve"> poderá conduzir verificação(ões)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i/>
          <w:iCs/>
          <w:sz w:val="24"/>
          <w:szCs w:val="24"/>
        </w:rPr>
        <w:t xml:space="preserve"> </w:t>
      </w:r>
      <w:r w:rsidR="00F67B58" w:rsidRPr="00AC6BB5">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AC6BB5">
        <w:rPr>
          <w:rFonts w:asciiTheme="minorHAnsi" w:hAnsiTheme="minorHAnsi" w:cstheme="minorHAnsi"/>
          <w:sz w:val="24"/>
          <w:szCs w:val="24"/>
        </w:rPr>
        <w:t xml:space="preserve"> resposta ao questionário</w:t>
      </w:r>
      <w:r w:rsidR="00F67B58" w:rsidRPr="00AC6BB5">
        <w:rPr>
          <w:rFonts w:asciiTheme="minorHAnsi" w:hAnsiTheme="minorHAnsi" w:cstheme="minorHAnsi"/>
          <w:sz w:val="24"/>
          <w:szCs w:val="24"/>
        </w:rPr>
        <w:t xml:space="preserve"> devem ser preservados, para fins de eventual(is) verificação(ões)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sz w:val="24"/>
          <w:szCs w:val="24"/>
        </w:rPr>
        <w:t>.</w:t>
      </w:r>
      <w:r w:rsidR="00E54D08">
        <w:rPr>
          <w:rFonts w:asciiTheme="minorHAnsi" w:hAnsiTheme="minorHAnsi" w:cstheme="minorHAnsi"/>
          <w:sz w:val="24"/>
          <w:szCs w:val="24"/>
        </w:rPr>
        <w:t xml:space="preserve"> </w:t>
      </w:r>
      <w:r w:rsidR="00E54D08" w:rsidRPr="00117D44">
        <w:rPr>
          <w:rFonts w:asciiTheme="minorHAnsi" w:hAnsiTheme="minorHAnsi" w:cstheme="minorHAnsi"/>
          <w:sz w:val="24"/>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E54D08">
        <w:rPr>
          <w:rFonts w:asciiTheme="minorHAnsi" w:hAnsiTheme="minorHAnsi" w:cstheme="minorHAnsi"/>
          <w:sz w:val="24"/>
          <w:szCs w:val="24"/>
        </w:rPr>
        <w:t>.</w:t>
      </w:r>
    </w:p>
    <w:p w14:paraId="2184981A" w14:textId="77777777" w:rsidR="00E54D08" w:rsidRDefault="00E54D08" w:rsidP="00E54D08">
      <w:pPr>
        <w:pStyle w:val="PargrafodaLista"/>
        <w:rPr>
          <w:rFonts w:asciiTheme="minorHAnsi" w:hAnsiTheme="minorHAnsi" w:cstheme="minorHAnsi"/>
          <w:sz w:val="24"/>
          <w:szCs w:val="24"/>
        </w:rPr>
      </w:pPr>
    </w:p>
    <w:p w14:paraId="05FBA20E" w14:textId="0DB8836F" w:rsidR="00E54D08" w:rsidRPr="00AC6BB5" w:rsidRDefault="00E54D0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Pr>
          <w:rFonts w:asciiTheme="minorHAnsi" w:hAnsiTheme="minorHAnsi" w:cstheme="minorHAnsi"/>
          <w:sz w:val="24"/>
          <w:szCs w:val="24"/>
        </w:rPr>
        <w:t xml:space="preserve"> </w:t>
      </w:r>
      <w:r>
        <w:rPr>
          <w:rFonts w:ascii="Calibri" w:hAnsi="Calibri" w:cs="Calibri"/>
          <w:sz w:val="24"/>
          <w:szCs w:val="24"/>
        </w:rPr>
        <w:t xml:space="preserve">Durante eventual verificação </w:t>
      </w:r>
      <w:r w:rsidRPr="00963C8C">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091DBAB7" w14:textId="77777777" w:rsidR="00F67B58" w:rsidRPr="00AC6BB5" w:rsidRDefault="00F67B58" w:rsidP="00F67B58">
      <w:pPr>
        <w:pStyle w:val="PargrafodaLista"/>
        <w:rPr>
          <w:rFonts w:asciiTheme="minorHAnsi" w:hAnsiTheme="minorHAnsi" w:cstheme="minorHAnsi"/>
          <w:sz w:val="24"/>
          <w:szCs w:val="24"/>
        </w:rPr>
      </w:pPr>
    </w:p>
    <w:p w14:paraId="5490ACEF"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7" w:name="_Hlk49527972"/>
      <w:r w:rsidRPr="00AC6BB5">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4D473E57" w14:textId="77777777" w:rsidR="00F67B58" w:rsidRPr="00AC6BB5" w:rsidRDefault="00F67B58" w:rsidP="00F67B58">
      <w:pPr>
        <w:pStyle w:val="PargrafodaLista"/>
        <w:rPr>
          <w:rFonts w:asciiTheme="minorHAnsi" w:hAnsiTheme="minorHAnsi" w:cstheme="minorHAnsi"/>
          <w:sz w:val="24"/>
          <w:szCs w:val="24"/>
        </w:rPr>
      </w:pPr>
    </w:p>
    <w:p w14:paraId="412F709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b/>
        <w:t>Tanto as justificativas quanto o resumo não confidencial deverão constar da versão restrita da resposta ao questionário.</w:t>
      </w:r>
    </w:p>
    <w:p w14:paraId="53FE1FCD" w14:textId="77777777" w:rsidR="00F67B58" w:rsidRPr="00AC6BB5" w:rsidRDefault="00F67B58" w:rsidP="00F67B58">
      <w:pPr>
        <w:pStyle w:val="PargrafodaLista"/>
        <w:rPr>
          <w:rFonts w:asciiTheme="minorHAnsi" w:hAnsiTheme="minorHAnsi" w:cstheme="minorHAnsi"/>
          <w:sz w:val="24"/>
          <w:szCs w:val="24"/>
        </w:rPr>
      </w:pPr>
    </w:p>
    <w:p w14:paraId="5716CCFE"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confidencial da resposta ao questionário, assim como outras informações confidenciais, deverá conter a expressão </w:t>
      </w:r>
      <w:r w:rsidRPr="00AC6BB5">
        <w:rPr>
          <w:rFonts w:asciiTheme="minorHAnsi" w:hAnsiTheme="minorHAnsi" w:cstheme="minorHAnsi"/>
          <w:b/>
          <w:color w:val="FF0000"/>
          <w:sz w:val="24"/>
          <w:szCs w:val="24"/>
        </w:rPr>
        <w:t>CONFIDENCIAL</w:t>
      </w:r>
      <w:r w:rsidRPr="00AC6BB5">
        <w:rPr>
          <w:rFonts w:asciiTheme="minorHAnsi" w:hAnsiTheme="minorHAnsi" w:cstheme="minorHAnsi"/>
          <w:color w:val="FF0000"/>
          <w:sz w:val="24"/>
          <w:szCs w:val="24"/>
        </w:rPr>
        <w:t xml:space="preserve"> </w:t>
      </w:r>
      <w:r w:rsidRPr="00AC6BB5">
        <w:rPr>
          <w:rFonts w:asciiTheme="minorHAnsi" w:hAnsiTheme="minorHAnsi" w:cstheme="minorHAnsi"/>
          <w:sz w:val="24"/>
          <w:szCs w:val="24"/>
        </w:rPr>
        <w:t xml:space="preserve">em todas as suas páginas, centralizada no alto e no pé de cada </w:t>
      </w:r>
      <w:r w:rsidRPr="00AC6BB5">
        <w:rPr>
          <w:rFonts w:asciiTheme="minorHAnsi" w:hAnsiTheme="minorHAnsi" w:cstheme="minorHAnsi"/>
          <w:sz w:val="24"/>
          <w:szCs w:val="24"/>
        </w:rPr>
        <w:lastRenderedPageBreak/>
        <w:t>página, em cor vermelha.</w:t>
      </w:r>
    </w:p>
    <w:p w14:paraId="20C31E17" w14:textId="77777777" w:rsidR="00F67B58" w:rsidRPr="00AC6BB5" w:rsidRDefault="00F67B58" w:rsidP="00F67B58">
      <w:pPr>
        <w:pStyle w:val="PargrafodaLista"/>
        <w:rPr>
          <w:rFonts w:asciiTheme="minorHAnsi" w:hAnsiTheme="minorHAnsi" w:cstheme="minorHAnsi"/>
          <w:sz w:val="24"/>
          <w:szCs w:val="24"/>
        </w:rPr>
      </w:pPr>
    </w:p>
    <w:p w14:paraId="78662ED2"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restrita da resposta ao questionário deverá conter a expressão </w:t>
      </w:r>
      <w:r w:rsidRPr="00AC6BB5">
        <w:rPr>
          <w:rFonts w:asciiTheme="minorHAnsi" w:hAnsiTheme="minorHAnsi" w:cstheme="minorHAnsi"/>
          <w:b/>
          <w:color w:val="0070C0"/>
          <w:sz w:val="24"/>
          <w:szCs w:val="24"/>
        </w:rPr>
        <w:t>RESTRITA</w:t>
      </w:r>
      <w:r w:rsidRPr="00AC6BB5">
        <w:rPr>
          <w:rFonts w:asciiTheme="minorHAnsi" w:hAnsiTheme="minorHAnsi" w:cstheme="minorHAnsi"/>
          <w:color w:val="0070C0"/>
          <w:sz w:val="24"/>
          <w:szCs w:val="24"/>
        </w:rPr>
        <w:t xml:space="preserve"> </w:t>
      </w:r>
      <w:r w:rsidRPr="00AC6BB5">
        <w:rPr>
          <w:rFonts w:asciiTheme="minorHAnsi" w:hAnsiTheme="minorHAnsi" w:cstheme="minorHAnsi"/>
          <w:sz w:val="24"/>
          <w:szCs w:val="24"/>
        </w:rPr>
        <w:t xml:space="preserve">em todas as suas páginas, centralizada no alto e no pé de cada página, na cor azul. </w:t>
      </w:r>
    </w:p>
    <w:p w14:paraId="031F1FA9" w14:textId="77777777" w:rsidR="00F67B58" w:rsidRPr="00AC6BB5" w:rsidRDefault="00F67B58" w:rsidP="00F67B58">
      <w:pPr>
        <w:pStyle w:val="PargrafodaLista"/>
        <w:rPr>
          <w:rFonts w:asciiTheme="minorHAnsi" w:hAnsiTheme="minorHAnsi" w:cstheme="minorHAnsi"/>
          <w:sz w:val="24"/>
          <w:szCs w:val="24"/>
        </w:rPr>
      </w:pPr>
    </w:p>
    <w:p w14:paraId="5C0E432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2A320D54" w14:textId="77777777" w:rsidR="00F67B58" w:rsidRPr="00AC6BB5" w:rsidRDefault="00F67B58" w:rsidP="00F67B58">
      <w:pPr>
        <w:pStyle w:val="PargrafodaLista"/>
        <w:rPr>
          <w:rFonts w:asciiTheme="minorHAnsi" w:hAnsiTheme="minorHAnsi" w:cstheme="minorHAnsi"/>
          <w:sz w:val="24"/>
          <w:szCs w:val="24"/>
        </w:rPr>
      </w:pPr>
    </w:p>
    <w:p w14:paraId="5D360CCE" w14:textId="2A92C949" w:rsidR="00F67B58" w:rsidRPr="001562F0" w:rsidRDefault="00E74CE5" w:rsidP="08C15ACD">
      <w:pPr>
        <w:numPr>
          <w:ilvl w:val="0"/>
          <w:numId w:val="41"/>
        </w:numPr>
        <w:tabs>
          <w:tab w:val="left" w:pos="142"/>
        </w:tabs>
        <w:autoSpaceDE w:val="0"/>
        <w:autoSpaceDN w:val="0"/>
        <w:adjustRightInd w:val="0"/>
        <w:ind w:left="0" w:firstLine="0"/>
        <w:jc w:val="both"/>
        <w:rPr>
          <w:rFonts w:asciiTheme="minorHAnsi" w:hAnsiTheme="minorHAnsi" w:cstheme="minorBidi"/>
          <w:sz w:val="24"/>
          <w:szCs w:val="24"/>
        </w:rPr>
      </w:pPr>
      <w:r w:rsidRPr="08C15ACD">
        <w:rPr>
          <w:rFonts w:asciiTheme="minorHAnsi" w:hAnsiTheme="minorHAnsi" w:cstheme="minorBidi"/>
          <w:color w:val="201F1E"/>
          <w:sz w:val="24"/>
          <w:szCs w:val="24"/>
        </w:rPr>
        <w:t>Nos termos da Portaria SECEX n</w:t>
      </w:r>
      <w:r w:rsidRPr="08C15ACD">
        <w:rPr>
          <w:rFonts w:asciiTheme="minorHAnsi" w:hAnsiTheme="minorHAnsi" w:cstheme="minorBidi"/>
          <w:strike/>
          <w:color w:val="201F1E"/>
          <w:sz w:val="24"/>
          <w:szCs w:val="24"/>
        </w:rPr>
        <w:t>º</w:t>
      </w:r>
      <w:r w:rsidRPr="08C15ACD">
        <w:rPr>
          <w:rFonts w:asciiTheme="minorHAnsi" w:hAnsiTheme="minorHAnsi" w:cstheme="minorBidi"/>
          <w:color w:val="201F1E"/>
          <w:sz w:val="24"/>
          <w:szCs w:val="24"/>
        </w:rPr>
        <w:t> </w:t>
      </w:r>
      <w:r w:rsidR="000321E0" w:rsidRPr="08C15ACD">
        <w:rPr>
          <w:rFonts w:asciiTheme="minorHAnsi" w:hAnsiTheme="minorHAnsi" w:cstheme="minorBidi"/>
          <w:color w:val="201F1E"/>
          <w:sz w:val="24"/>
          <w:szCs w:val="24"/>
        </w:rPr>
        <w:t>162</w:t>
      </w:r>
      <w:r w:rsidRPr="08C15ACD">
        <w:rPr>
          <w:rFonts w:asciiTheme="minorHAnsi" w:hAnsiTheme="minorHAnsi" w:cstheme="minorBidi"/>
          <w:color w:val="201F1E"/>
          <w:sz w:val="24"/>
          <w:szCs w:val="24"/>
        </w:rPr>
        <w:t xml:space="preserve">, de </w:t>
      </w:r>
      <w:r w:rsidR="000321E0" w:rsidRPr="08C15ACD">
        <w:rPr>
          <w:rFonts w:asciiTheme="minorHAnsi" w:hAnsiTheme="minorHAnsi" w:cstheme="minorBidi"/>
          <w:color w:val="201F1E"/>
          <w:sz w:val="24"/>
          <w:szCs w:val="24"/>
        </w:rPr>
        <w:t>06</w:t>
      </w:r>
      <w:r w:rsidRPr="08C15ACD">
        <w:rPr>
          <w:rFonts w:asciiTheme="minorHAnsi" w:hAnsiTheme="minorHAnsi" w:cstheme="minorBidi"/>
          <w:color w:val="201F1E"/>
          <w:sz w:val="24"/>
          <w:szCs w:val="24"/>
        </w:rPr>
        <w:t xml:space="preserve"> de </w:t>
      </w:r>
      <w:r w:rsidR="000321E0" w:rsidRPr="08C15ACD">
        <w:rPr>
          <w:rFonts w:asciiTheme="minorHAnsi" w:hAnsiTheme="minorHAnsi" w:cstheme="minorBidi"/>
          <w:color w:val="201F1E"/>
          <w:sz w:val="24"/>
          <w:szCs w:val="24"/>
        </w:rPr>
        <w:t>janeiro</w:t>
      </w:r>
      <w:r w:rsidRPr="08C15ACD">
        <w:rPr>
          <w:rFonts w:asciiTheme="minorHAnsi" w:hAnsiTheme="minorHAnsi" w:cstheme="minorBidi"/>
          <w:color w:val="201F1E"/>
          <w:sz w:val="24"/>
          <w:szCs w:val="24"/>
        </w:rPr>
        <w:t xml:space="preserve"> de 202</w:t>
      </w:r>
      <w:r w:rsidR="000321E0" w:rsidRPr="08C15ACD">
        <w:rPr>
          <w:rFonts w:asciiTheme="minorHAnsi" w:hAnsiTheme="minorHAnsi" w:cstheme="minorBidi"/>
          <w:color w:val="201F1E"/>
          <w:sz w:val="24"/>
          <w:szCs w:val="24"/>
        </w:rPr>
        <w:t>2</w:t>
      </w:r>
      <w:r w:rsidRPr="08C15ACD">
        <w:rPr>
          <w:rFonts w:asciiTheme="minorHAnsi" w:hAnsiTheme="minorHAnsi" w:cstheme="minorBidi"/>
          <w:color w:val="201F1E"/>
          <w:sz w:val="24"/>
          <w:szCs w:val="24"/>
        </w:rPr>
        <w:t xml:space="preserve">, uma </w:t>
      </w:r>
      <w:r w:rsidRPr="08C15ACD">
        <w:rPr>
          <w:rFonts w:asciiTheme="minorHAnsi" w:hAnsiTheme="minorHAnsi" w:cstheme="minorBidi"/>
          <w:sz w:val="24"/>
          <w:szCs w:val="24"/>
        </w:rPr>
        <w:t>versão confidencial e uma versão restrita da resposta ao questionário deverão ser protocoladas de forma simultânea, por meio de “peticionamento intercorrente”, respectivamente nos Processos SEI n</w:t>
      </w:r>
      <w:r w:rsidRPr="08C15ACD">
        <w:rPr>
          <w:rFonts w:asciiTheme="minorHAnsi" w:hAnsiTheme="minorHAnsi" w:cstheme="minorBidi"/>
          <w:sz w:val="24"/>
          <w:szCs w:val="24"/>
          <w:u w:val="single"/>
          <w:vertAlign w:val="superscript"/>
        </w:rPr>
        <w:t>os</w:t>
      </w:r>
      <w:r w:rsidRPr="08C15ACD">
        <w:rPr>
          <w:rFonts w:asciiTheme="minorHAnsi" w:hAnsiTheme="minorHAnsi" w:cstheme="minorBidi"/>
          <w:sz w:val="24"/>
          <w:szCs w:val="24"/>
        </w:rPr>
        <w:t xml:space="preserve"> </w:t>
      </w:r>
      <w:r w:rsidR="009A4340" w:rsidRPr="08C15ACD">
        <w:rPr>
          <w:rFonts w:asciiTheme="minorHAnsi" w:hAnsiTheme="minorHAnsi" w:cstheme="minorBidi"/>
          <w:sz w:val="24"/>
          <w:szCs w:val="24"/>
        </w:rPr>
        <w:t>19972.000583/2024-95</w:t>
      </w:r>
      <w:r w:rsidRPr="08C15ACD">
        <w:rPr>
          <w:rFonts w:asciiTheme="minorHAnsi" w:hAnsiTheme="minorHAnsi" w:cstheme="minorBidi"/>
          <w:sz w:val="24"/>
          <w:szCs w:val="24"/>
        </w:rPr>
        <w:t xml:space="preserve"> </w:t>
      </w:r>
      <w:r w:rsidR="7951C39B" w:rsidRPr="08C15ACD">
        <w:rPr>
          <w:rFonts w:asciiTheme="minorHAnsi" w:hAnsiTheme="minorHAnsi" w:cstheme="minorBidi"/>
          <w:sz w:val="24"/>
          <w:szCs w:val="24"/>
        </w:rPr>
        <w:t>(R</w:t>
      </w:r>
      <w:r w:rsidRPr="08C15ACD">
        <w:rPr>
          <w:rFonts w:asciiTheme="minorHAnsi" w:hAnsiTheme="minorHAnsi" w:cstheme="minorBidi"/>
          <w:sz w:val="24"/>
          <w:szCs w:val="24"/>
        </w:rPr>
        <w:t>estrito</w:t>
      </w:r>
      <w:r w:rsidR="2F25844B" w:rsidRPr="08C15ACD">
        <w:rPr>
          <w:rFonts w:asciiTheme="minorHAnsi" w:hAnsiTheme="minorHAnsi" w:cstheme="minorBidi"/>
          <w:sz w:val="24"/>
          <w:szCs w:val="24"/>
        </w:rPr>
        <w:t>)</w:t>
      </w:r>
      <w:r w:rsidRPr="08C15ACD">
        <w:rPr>
          <w:rFonts w:asciiTheme="minorHAnsi" w:hAnsiTheme="minorHAnsi" w:cstheme="minorBidi"/>
          <w:sz w:val="24"/>
          <w:szCs w:val="24"/>
        </w:rPr>
        <w:t xml:space="preserve"> e </w:t>
      </w:r>
      <w:r w:rsidR="009A4340" w:rsidRPr="08C15ACD">
        <w:rPr>
          <w:rFonts w:asciiTheme="minorHAnsi" w:hAnsiTheme="minorHAnsi" w:cstheme="minorBidi"/>
          <w:sz w:val="24"/>
          <w:szCs w:val="24"/>
        </w:rPr>
        <w:t>19972.000582/2024-41</w:t>
      </w:r>
      <w:r w:rsidRPr="08C15ACD">
        <w:rPr>
          <w:rFonts w:asciiTheme="minorHAnsi" w:hAnsiTheme="minorHAnsi" w:cstheme="minorBidi"/>
          <w:sz w:val="24"/>
          <w:szCs w:val="24"/>
        </w:rPr>
        <w:t xml:space="preserve"> </w:t>
      </w:r>
      <w:r w:rsidR="35F1C828" w:rsidRPr="08C15ACD">
        <w:rPr>
          <w:rFonts w:asciiTheme="minorHAnsi" w:hAnsiTheme="minorHAnsi" w:cstheme="minorBidi"/>
          <w:sz w:val="24"/>
          <w:szCs w:val="24"/>
        </w:rPr>
        <w:t>(C</w:t>
      </w:r>
      <w:r w:rsidRPr="08C15ACD">
        <w:rPr>
          <w:rFonts w:asciiTheme="minorHAnsi" w:hAnsiTheme="minorHAnsi" w:cstheme="minorBidi"/>
          <w:sz w:val="24"/>
          <w:szCs w:val="24"/>
        </w:rPr>
        <w:t>onfidencial</w:t>
      </w:r>
      <w:r w:rsidR="7051BB43" w:rsidRPr="08C15ACD">
        <w:rPr>
          <w:rFonts w:asciiTheme="minorHAnsi" w:hAnsiTheme="minorHAnsi" w:cstheme="minorBidi"/>
          <w:sz w:val="24"/>
          <w:szCs w:val="24"/>
        </w:rPr>
        <w:t>)</w:t>
      </w:r>
      <w:r w:rsidRPr="08C15ACD">
        <w:rPr>
          <w:rFonts w:asciiTheme="minorHAnsi" w:hAnsiTheme="minorHAnsi" w:cstheme="minorBidi"/>
          <w:sz w:val="24"/>
          <w:szCs w:val="24"/>
        </w:rPr>
        <w:t xml:space="preserve"> no Sistema Eletrônico de Informações - SEI, disponível em </w:t>
      </w:r>
      <w:hyperlink r:id="rId13">
        <w:r w:rsidRPr="08C15ACD">
          <w:rPr>
            <w:rStyle w:val="Hyperlink"/>
            <w:rFonts w:asciiTheme="minorHAnsi" w:hAnsiTheme="minorHAnsi" w:cstheme="minorBidi"/>
            <w:color w:val="auto"/>
            <w:sz w:val="24"/>
            <w:szCs w:val="24"/>
          </w:rPr>
          <w:t>https://www.gov.br/economia/pt-br/acesso-a-informacao/sei/usuario-externo-1</w:t>
        </w:r>
      </w:hyperlink>
      <w:r w:rsidRPr="08C15ACD">
        <w:rPr>
          <w:rFonts w:asciiTheme="minorHAnsi" w:hAnsiTheme="minorHAnsi" w:cstheme="minorBidi"/>
          <w:sz w:val="24"/>
          <w:szCs w:val="24"/>
        </w:rPr>
        <w:t>  </w:t>
      </w:r>
      <w:r w:rsidR="00AC6BB5" w:rsidRPr="08C15ACD">
        <w:rPr>
          <w:rFonts w:asciiTheme="minorHAnsi" w:hAnsiTheme="minorHAnsi" w:cstheme="minorBidi"/>
          <w:sz w:val="24"/>
          <w:szCs w:val="24"/>
        </w:rPr>
        <w:t xml:space="preserve">. </w:t>
      </w:r>
      <w:r w:rsidR="00F67B58" w:rsidRPr="08C15ACD">
        <w:rPr>
          <w:rFonts w:asciiTheme="minorHAnsi" w:hAnsiTheme="minorHAnsi" w:cstheme="minorBidi"/>
          <w:sz w:val="24"/>
          <w:szCs w:val="24"/>
        </w:rPr>
        <w:t xml:space="preserve"> </w:t>
      </w:r>
    </w:p>
    <w:p w14:paraId="7D962B00" w14:textId="77777777" w:rsidR="00100B8B" w:rsidRPr="001562F0" w:rsidRDefault="00100B8B" w:rsidP="00100B8B">
      <w:pPr>
        <w:pStyle w:val="PargrafodaLista"/>
        <w:rPr>
          <w:rFonts w:asciiTheme="minorHAnsi" w:hAnsiTheme="minorHAnsi" w:cstheme="minorHAnsi"/>
          <w:sz w:val="24"/>
          <w:szCs w:val="24"/>
        </w:rPr>
      </w:pPr>
    </w:p>
    <w:p w14:paraId="04FC9BFC" w14:textId="77777777"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8" w:name="_Hlk49522732"/>
      <w:r w:rsidRPr="001562F0">
        <w:rPr>
          <w:rFonts w:asciiTheme="minorHAnsi" w:hAnsiTheme="minorHAnsi" w:cstheme="minorHAnsi"/>
          <w:sz w:val="24"/>
          <w:szCs w:val="24"/>
        </w:rPr>
        <w:t xml:space="preserve">Recomenda-se que os arquivos sejam nomeados de forma curta, XX_YYYY_nome </w:t>
      </w:r>
      <w:r w:rsidRPr="00AC6BB5">
        <w:rPr>
          <w:rFonts w:asciiTheme="minorHAnsi" w:hAnsiTheme="minorHAnsi" w:cstheme="minorHAnsi"/>
          <w:sz w:val="24"/>
          <w:szCs w:val="24"/>
        </w:rPr>
        <w:t>arquivo, sendo XX = número do arquivo (correspondendo à quantidade de arquivos enviada) e YYYY = tratamento do documento (CONF ou REST).</w:t>
      </w:r>
    </w:p>
    <w:bookmarkEnd w:id="8"/>
    <w:p w14:paraId="69F8C51F" w14:textId="77777777" w:rsidR="00100B8B" w:rsidRPr="00AC6BB5" w:rsidRDefault="00100B8B" w:rsidP="00100B8B">
      <w:pPr>
        <w:tabs>
          <w:tab w:val="left" w:pos="142"/>
        </w:tabs>
        <w:autoSpaceDE w:val="0"/>
        <w:autoSpaceDN w:val="0"/>
        <w:adjustRightInd w:val="0"/>
        <w:jc w:val="both"/>
        <w:rPr>
          <w:rFonts w:asciiTheme="minorHAnsi" w:hAnsiTheme="minorHAnsi" w:cstheme="minorHAnsi"/>
          <w:sz w:val="24"/>
          <w:szCs w:val="24"/>
        </w:rPr>
      </w:pPr>
    </w:p>
    <w:bookmarkEnd w:id="7"/>
    <w:p w14:paraId="703F1689" w14:textId="43D8C9BA"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3F50878C" w14:textId="77777777" w:rsidR="00AC6BB5" w:rsidRPr="00AC6BB5" w:rsidRDefault="00AC6BB5" w:rsidP="00AC6BB5">
      <w:pPr>
        <w:pStyle w:val="PargrafodaLista"/>
        <w:ind w:left="720"/>
        <w:rPr>
          <w:rFonts w:asciiTheme="minorHAnsi" w:hAnsiTheme="minorHAnsi" w:cstheme="minorHAnsi"/>
          <w:sz w:val="24"/>
          <w:szCs w:val="24"/>
        </w:rPr>
      </w:pPr>
    </w:p>
    <w:p w14:paraId="65877EE5" w14:textId="5B581A6E" w:rsidR="00F67B58"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r w:rsidR="00E74CE5">
        <w:rPr>
          <w:rFonts w:asciiTheme="minorHAnsi" w:hAnsiTheme="minorHAnsi" w:cstheme="minorHAnsi"/>
          <w:sz w:val="24"/>
          <w:szCs w:val="24"/>
        </w:rPr>
        <w:t xml:space="preserve"> </w:t>
      </w:r>
      <w:r w:rsidR="00E74CE5" w:rsidRPr="00E74CE5">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p w14:paraId="1A1C0749" w14:textId="77777777" w:rsidR="00F67B58" w:rsidRPr="00AC6BB5" w:rsidRDefault="00F67B58" w:rsidP="00F67B58">
      <w:pPr>
        <w:pStyle w:val="PargrafodaLista"/>
        <w:rPr>
          <w:rFonts w:asciiTheme="minorHAnsi" w:hAnsiTheme="minorHAnsi" w:cstheme="minorHAnsi"/>
          <w:sz w:val="24"/>
          <w:szCs w:val="24"/>
        </w:rPr>
      </w:pPr>
    </w:p>
    <w:p w14:paraId="40504B2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63608DAE" w14:textId="77777777" w:rsidR="00F67B58" w:rsidRPr="00AC6BB5" w:rsidRDefault="00F67B58" w:rsidP="00F67B58">
      <w:pPr>
        <w:pStyle w:val="PargrafodaLista"/>
        <w:rPr>
          <w:rFonts w:asciiTheme="minorHAnsi" w:hAnsiTheme="minorHAnsi" w:cstheme="minorHAnsi"/>
          <w:sz w:val="24"/>
          <w:szCs w:val="24"/>
        </w:rPr>
      </w:pPr>
    </w:p>
    <w:p w14:paraId="0A283CF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44B82AD2" w14:textId="77777777" w:rsidR="00F67B58" w:rsidRPr="00AC6BB5" w:rsidRDefault="00F67B58" w:rsidP="00F67B58">
      <w:pPr>
        <w:pStyle w:val="PargrafodaLista"/>
        <w:rPr>
          <w:rFonts w:asciiTheme="minorHAnsi" w:hAnsiTheme="minorHAnsi" w:cstheme="minorHAnsi"/>
          <w:sz w:val="24"/>
          <w:szCs w:val="24"/>
        </w:rPr>
      </w:pPr>
    </w:p>
    <w:p w14:paraId="684F989F"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Dados correspondentes a valores monetários devem ser preenchidos separando-se os milhares por ponto e os centavos por vírgula. Exemplo: 2.550,30.</w:t>
      </w:r>
    </w:p>
    <w:p w14:paraId="509EFFE6" w14:textId="77777777" w:rsidR="00F67B58" w:rsidRPr="00AC6BB5" w:rsidRDefault="00F67B58" w:rsidP="00F67B58">
      <w:pPr>
        <w:pStyle w:val="PargrafodaLista"/>
        <w:rPr>
          <w:rFonts w:asciiTheme="minorHAnsi" w:hAnsiTheme="minorHAnsi" w:cstheme="minorHAnsi"/>
          <w:sz w:val="24"/>
          <w:szCs w:val="24"/>
        </w:rPr>
      </w:pPr>
    </w:p>
    <w:p w14:paraId="7ECC093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48AB468" w14:textId="77777777" w:rsidR="00F67B58" w:rsidRPr="00AC6BB5" w:rsidRDefault="00F67B58" w:rsidP="00F67B58">
      <w:pPr>
        <w:pStyle w:val="PargrafodaLista"/>
        <w:rPr>
          <w:rFonts w:asciiTheme="minorHAnsi" w:hAnsiTheme="minorHAnsi" w:cstheme="minorHAnsi"/>
          <w:sz w:val="24"/>
          <w:szCs w:val="24"/>
        </w:rPr>
      </w:pPr>
    </w:p>
    <w:p w14:paraId="0837FEC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Todas as planilhas devem conter a memória de cálculo e todas as fórmulas utilizadas.</w:t>
      </w:r>
    </w:p>
    <w:p w14:paraId="67360204" w14:textId="77777777" w:rsidR="00100B8B" w:rsidRPr="00AC6BB5" w:rsidRDefault="00100B8B" w:rsidP="00100B8B">
      <w:pPr>
        <w:pStyle w:val="PargrafodaLista"/>
        <w:rPr>
          <w:rFonts w:asciiTheme="minorHAnsi" w:hAnsiTheme="minorHAnsi" w:cstheme="minorHAnsi"/>
          <w:sz w:val="24"/>
          <w:szCs w:val="24"/>
        </w:rPr>
      </w:pPr>
    </w:p>
    <w:p w14:paraId="1DF8389C" w14:textId="325A11C9"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9" w:name="_Hlk49522662"/>
      <w:r w:rsidRPr="00AC6BB5">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9"/>
    </w:p>
    <w:p w14:paraId="502A7066" w14:textId="77777777" w:rsidR="00AC6BB5" w:rsidRPr="00AC6BB5" w:rsidRDefault="00AC6BB5" w:rsidP="00AC6BB5">
      <w:pPr>
        <w:pStyle w:val="PargrafodaLista"/>
        <w:rPr>
          <w:rFonts w:asciiTheme="minorHAnsi" w:hAnsiTheme="minorHAnsi" w:cstheme="minorHAnsi"/>
          <w:sz w:val="24"/>
          <w:szCs w:val="24"/>
        </w:rPr>
      </w:pPr>
    </w:p>
    <w:p w14:paraId="02EDE67E" w14:textId="69435DC2"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10" w:name="_Hlk80196227"/>
      <w:r w:rsidRPr="00AC6BB5">
        <w:rPr>
          <w:rFonts w:asciiTheme="minorHAnsi" w:hAnsiTheme="minorHAnsi" w:cstheme="minorHAnsi"/>
          <w:sz w:val="24"/>
          <w:szCs w:val="24"/>
        </w:rPr>
        <w:t xml:space="preserve">De acordo com o disposto na Portaria SECEX nº </w:t>
      </w:r>
      <w:r w:rsidR="000321E0">
        <w:rPr>
          <w:rFonts w:asciiTheme="minorHAnsi" w:hAnsiTheme="minorHAnsi" w:cstheme="minorHAnsi"/>
          <w:sz w:val="24"/>
          <w:szCs w:val="24"/>
        </w:rPr>
        <w:t>162</w:t>
      </w:r>
      <w:r w:rsidRPr="00AC6BB5">
        <w:rPr>
          <w:rFonts w:asciiTheme="minorHAnsi" w:hAnsiTheme="minorHAnsi" w:cstheme="minorHAnsi"/>
          <w:sz w:val="24"/>
          <w:szCs w:val="24"/>
        </w:rPr>
        <w:t>, de 202</w:t>
      </w:r>
      <w:r w:rsidR="000321E0">
        <w:rPr>
          <w:rFonts w:asciiTheme="minorHAnsi" w:hAnsiTheme="minorHAnsi" w:cstheme="minorHAnsi"/>
          <w:sz w:val="24"/>
          <w:szCs w:val="24"/>
        </w:rPr>
        <w:t>2</w:t>
      </w:r>
      <w:r w:rsidRPr="00AC6BB5">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10"/>
    </w:p>
    <w:p w14:paraId="318F858B" w14:textId="77777777" w:rsidR="00AC6BB5" w:rsidRPr="00AC6BB5" w:rsidRDefault="00AC6BB5" w:rsidP="00F67B58">
      <w:pPr>
        <w:pStyle w:val="PargrafodaLista"/>
        <w:rPr>
          <w:rFonts w:asciiTheme="minorHAnsi" w:hAnsiTheme="minorHAnsi" w:cstheme="minorHAnsi"/>
          <w:sz w:val="24"/>
          <w:szCs w:val="24"/>
        </w:rPr>
      </w:pPr>
    </w:p>
    <w:p w14:paraId="1A3D04AF" w14:textId="77777777" w:rsidR="00F67B58" w:rsidRPr="00AC6BB5" w:rsidRDefault="00F67B58" w:rsidP="00F67B58">
      <w:pPr>
        <w:pStyle w:val="PargrafodaLista"/>
        <w:rPr>
          <w:rFonts w:asciiTheme="minorHAnsi" w:hAnsiTheme="minorHAnsi" w:cstheme="minorHAnsi"/>
          <w:sz w:val="24"/>
          <w:szCs w:val="24"/>
        </w:rPr>
      </w:pPr>
    </w:p>
    <w:p w14:paraId="31E97EA6" w14:textId="77777777" w:rsidR="00F67B58" w:rsidRPr="00AC6BB5" w:rsidRDefault="00F67B58" w:rsidP="00F67B58">
      <w:pPr>
        <w:jc w:val="both"/>
        <w:rPr>
          <w:rFonts w:asciiTheme="minorHAnsi" w:hAnsiTheme="minorHAnsi" w:cstheme="minorHAnsi"/>
          <w:sz w:val="24"/>
        </w:rPr>
      </w:pPr>
    </w:p>
    <w:p w14:paraId="65AC6E4F" w14:textId="77777777" w:rsidR="00F67B58" w:rsidRPr="00AC6BB5" w:rsidRDefault="00F67B58" w:rsidP="00F67B58">
      <w:pPr>
        <w:jc w:val="center"/>
        <w:rPr>
          <w:rFonts w:asciiTheme="minorHAnsi" w:hAnsiTheme="minorHAnsi" w:cstheme="minorHAnsi"/>
        </w:rPr>
      </w:pPr>
      <w:r w:rsidRPr="00AC6BB5">
        <w:rPr>
          <w:rFonts w:asciiTheme="minorHAnsi" w:hAnsiTheme="minorHAnsi" w:cstheme="minorHAnsi"/>
          <w:szCs w:val="24"/>
        </w:rPr>
        <w:br w:type="page"/>
      </w:r>
    </w:p>
    <w:p w14:paraId="2310BBE5" w14:textId="77777777" w:rsidR="00F67B58" w:rsidRPr="00AC6BB5" w:rsidRDefault="00F67B58" w:rsidP="00F67B58">
      <w:pPr>
        <w:pStyle w:val="Ttulo1"/>
        <w:tabs>
          <w:tab w:val="left" w:pos="6663"/>
        </w:tabs>
        <w:rPr>
          <w:rFonts w:asciiTheme="minorHAnsi" w:hAnsiTheme="minorHAnsi" w:cstheme="minorHAnsi"/>
        </w:rPr>
      </w:pPr>
      <w:bookmarkStart w:id="11" w:name="_Toc340425357"/>
      <w:r w:rsidRPr="00AC6BB5">
        <w:rPr>
          <w:rFonts w:asciiTheme="minorHAnsi" w:hAnsiTheme="minorHAnsi" w:cstheme="minorHAnsi"/>
        </w:rPr>
        <w:lastRenderedPageBreak/>
        <w:t>I - INFORMAÇÕES SOBRE A EMPRESA</w:t>
      </w:r>
      <w:bookmarkEnd w:id="11"/>
      <w:r w:rsidRPr="00AC6BB5">
        <w:rPr>
          <w:rFonts w:asciiTheme="minorHAnsi" w:hAnsiTheme="minorHAnsi" w:cstheme="minorHAnsi"/>
        </w:rPr>
        <w:t xml:space="preserve"> </w:t>
      </w:r>
    </w:p>
    <w:p w14:paraId="540508F2" w14:textId="77777777" w:rsidR="00F67B58" w:rsidRPr="00AC6BB5" w:rsidRDefault="00F67B58" w:rsidP="00F67B58">
      <w:pPr>
        <w:jc w:val="both"/>
        <w:rPr>
          <w:rFonts w:asciiTheme="minorHAnsi" w:hAnsiTheme="minorHAnsi" w:cstheme="minorHAnsi"/>
          <w:sz w:val="24"/>
          <w:szCs w:val="24"/>
        </w:rPr>
      </w:pPr>
    </w:p>
    <w:p w14:paraId="60351410" w14:textId="77777777" w:rsidR="00F67B58" w:rsidRPr="00AC6BB5" w:rsidRDefault="00F67B58" w:rsidP="00F67B58">
      <w:pPr>
        <w:jc w:val="both"/>
        <w:rPr>
          <w:rFonts w:asciiTheme="minorHAnsi" w:hAnsiTheme="minorHAnsi" w:cstheme="minorHAnsi"/>
          <w:bCs/>
          <w:sz w:val="24"/>
        </w:rPr>
      </w:pPr>
      <w:r w:rsidRPr="00AC6BB5">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F4F9615" w14:textId="77777777" w:rsidR="00F67B58" w:rsidRPr="00AC6BB5" w:rsidRDefault="00F67B58" w:rsidP="00F67B58">
      <w:pPr>
        <w:pStyle w:val="Recuodecorpodetexto"/>
        <w:ind w:left="0" w:firstLine="0"/>
        <w:rPr>
          <w:rFonts w:asciiTheme="minorHAnsi" w:hAnsiTheme="minorHAnsi" w:cstheme="minorHAnsi"/>
          <w:bCs/>
          <w:sz w:val="24"/>
        </w:rPr>
      </w:pPr>
    </w:p>
    <w:p w14:paraId="5B3D8F86" w14:textId="77777777" w:rsidR="00F67B58" w:rsidRPr="00AC6BB5" w:rsidRDefault="00F67B58" w:rsidP="00F67B58">
      <w:pPr>
        <w:pStyle w:val="Ttulo2"/>
        <w:numPr>
          <w:ilvl w:val="0"/>
          <w:numId w:val="39"/>
        </w:numPr>
        <w:jc w:val="left"/>
        <w:rPr>
          <w:rFonts w:asciiTheme="minorHAnsi" w:hAnsiTheme="minorHAnsi" w:cstheme="minorHAnsi"/>
        </w:rPr>
      </w:pPr>
      <w:bookmarkStart w:id="12" w:name="_Toc340425358"/>
      <w:r w:rsidRPr="00AC6BB5">
        <w:rPr>
          <w:rFonts w:asciiTheme="minorHAnsi" w:hAnsiTheme="minorHAnsi" w:cstheme="minorHAnsi"/>
        </w:rPr>
        <w:t>Dados gerais</w:t>
      </w:r>
      <w:bookmarkEnd w:id="12"/>
    </w:p>
    <w:p w14:paraId="63B7F719" w14:textId="77777777" w:rsidR="00F67B58" w:rsidRPr="00AC6BB5" w:rsidRDefault="00F67B58" w:rsidP="00F67B58">
      <w:pPr>
        <w:pStyle w:val="Recuodecorpodetexto"/>
        <w:ind w:left="0" w:firstLine="0"/>
        <w:rPr>
          <w:rFonts w:asciiTheme="minorHAnsi" w:hAnsiTheme="minorHAnsi" w:cstheme="minorHAnsi"/>
          <w:bCs/>
          <w:sz w:val="24"/>
        </w:rPr>
      </w:pPr>
    </w:p>
    <w:p w14:paraId="238F57B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 da empresa tal qual consta de seus atos constitutivos:</w:t>
      </w:r>
    </w:p>
    <w:p w14:paraId="4D25EFC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436DC598"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6542398C"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Página eletrônica:</w:t>
      </w:r>
    </w:p>
    <w:p w14:paraId="38A6AE30" w14:textId="77777777" w:rsidR="00F67B58" w:rsidRPr="00AC6BB5" w:rsidRDefault="00F67B58" w:rsidP="00F67B58">
      <w:pPr>
        <w:pStyle w:val="Recuodecorpodetexto"/>
        <w:rPr>
          <w:rFonts w:asciiTheme="minorHAnsi" w:hAnsiTheme="minorHAnsi" w:cstheme="minorHAnsi"/>
          <w:bCs/>
          <w:sz w:val="24"/>
        </w:rPr>
      </w:pPr>
    </w:p>
    <w:p w14:paraId="6D754AB7" w14:textId="50DE6CA6" w:rsidR="00F00BAC" w:rsidRPr="00AC6BB5" w:rsidRDefault="00534189" w:rsidP="00F00BAC">
      <w:pPr>
        <w:pStyle w:val="Ttulo2"/>
        <w:numPr>
          <w:ilvl w:val="0"/>
          <w:numId w:val="39"/>
        </w:numPr>
        <w:jc w:val="left"/>
        <w:rPr>
          <w:rFonts w:asciiTheme="minorHAnsi" w:hAnsiTheme="minorHAnsi" w:cstheme="minorHAnsi"/>
        </w:rPr>
      </w:pPr>
      <w:r w:rsidRPr="00AC6BB5">
        <w:rPr>
          <w:rFonts w:asciiTheme="minorHAnsi" w:hAnsiTheme="minorHAnsi" w:cstheme="minorHAnsi"/>
          <w:bCs/>
        </w:rPr>
        <w:t>Representante autorizado</w:t>
      </w:r>
      <w:r w:rsidR="00F00BAC" w:rsidRPr="00AC6BB5">
        <w:rPr>
          <w:rFonts w:asciiTheme="minorHAnsi" w:hAnsiTheme="minorHAnsi" w:cstheme="minorHAnsi"/>
          <w:szCs w:val="24"/>
        </w:rPr>
        <w:t xml:space="preserve"> junto </w:t>
      </w:r>
      <w:r w:rsidR="00CB2A9C">
        <w:rPr>
          <w:rFonts w:asciiTheme="minorHAnsi" w:hAnsiTheme="minorHAnsi" w:cstheme="minorHAnsi"/>
          <w:szCs w:val="24"/>
        </w:rPr>
        <w:t>ao DECOM</w:t>
      </w:r>
      <w:r w:rsidR="00F00BAC" w:rsidRPr="00AC6BB5">
        <w:rPr>
          <w:rFonts w:asciiTheme="minorHAnsi" w:hAnsiTheme="minorHAnsi" w:cstheme="minorHAnsi"/>
          <w:szCs w:val="24"/>
        </w:rPr>
        <w:t>:</w:t>
      </w:r>
    </w:p>
    <w:p w14:paraId="47C0422B" w14:textId="77777777" w:rsidR="00F00BAC" w:rsidRPr="00AC6BB5" w:rsidRDefault="00F00BAC" w:rsidP="00F00BAC">
      <w:pPr>
        <w:pStyle w:val="Recuodecorpodetexto"/>
        <w:ind w:firstLine="0"/>
        <w:rPr>
          <w:rFonts w:asciiTheme="minorHAnsi" w:hAnsiTheme="minorHAnsi" w:cstheme="minorHAnsi"/>
          <w:b/>
          <w:bCs/>
          <w:sz w:val="24"/>
        </w:rPr>
      </w:pPr>
    </w:p>
    <w:p w14:paraId="35B756D8" w14:textId="77777777" w:rsidR="00F00BAC" w:rsidRPr="00AC6BB5" w:rsidRDefault="00F00BAC" w:rsidP="00F00BAC">
      <w:pPr>
        <w:pStyle w:val="Recuodecorpodetexto"/>
        <w:rPr>
          <w:rFonts w:asciiTheme="minorHAnsi" w:hAnsiTheme="minorHAnsi" w:cstheme="minorHAnsi"/>
          <w:bCs/>
          <w:sz w:val="24"/>
        </w:rPr>
      </w:pPr>
      <w:r w:rsidRPr="00AC6BB5">
        <w:rPr>
          <w:rFonts w:asciiTheme="minorHAnsi" w:hAnsiTheme="minorHAnsi" w:cstheme="minorHAnsi"/>
          <w:bCs/>
          <w:sz w:val="24"/>
        </w:rPr>
        <w:t>Atenção: Indicar apenas um representante e o respectivo endereço para o qual devem ser encaminhadas as correspondências.</w:t>
      </w:r>
    </w:p>
    <w:p w14:paraId="558B7389" w14:textId="77777777" w:rsidR="00F00BAC" w:rsidRPr="00AC6BB5" w:rsidRDefault="00F00BAC" w:rsidP="00F00BAC">
      <w:pPr>
        <w:pStyle w:val="Recuodecorpodetexto"/>
        <w:ind w:firstLine="0"/>
        <w:rPr>
          <w:rFonts w:asciiTheme="minorHAnsi" w:hAnsiTheme="minorHAnsi" w:cstheme="minorHAnsi"/>
          <w:b/>
          <w:bCs/>
          <w:sz w:val="24"/>
        </w:rPr>
      </w:pPr>
    </w:p>
    <w:p w14:paraId="61DC2B28"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w:t>
      </w:r>
    </w:p>
    <w:p w14:paraId="567075F2"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Função:</w:t>
      </w:r>
    </w:p>
    <w:p w14:paraId="3369ABA4"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77EA8D8A"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7C44D49A" w14:textId="77777777" w:rsidR="00F00BAC" w:rsidRPr="00AC6BB5" w:rsidRDefault="00F00BAC" w:rsidP="00F00BAC">
      <w:pPr>
        <w:pStyle w:val="Ttulo2"/>
        <w:ind w:left="-142" w:right="-199" w:firstLine="850"/>
        <w:jc w:val="left"/>
        <w:rPr>
          <w:rFonts w:asciiTheme="minorHAnsi" w:hAnsiTheme="minorHAnsi" w:cstheme="minorHAnsi"/>
          <w:b w:val="0"/>
          <w:bCs/>
        </w:rPr>
      </w:pPr>
      <w:r w:rsidRPr="00AC6BB5">
        <w:rPr>
          <w:rFonts w:asciiTheme="minorHAnsi" w:hAnsiTheme="minorHAnsi" w:cstheme="minorHAnsi"/>
          <w:b w:val="0"/>
          <w:bCs/>
        </w:rPr>
        <w:t>Endereço eletrônico</w:t>
      </w:r>
      <w:r w:rsidR="007202F2" w:rsidRPr="00AC6BB5">
        <w:rPr>
          <w:rFonts w:asciiTheme="minorHAnsi" w:hAnsiTheme="minorHAnsi" w:cstheme="minorHAnsi"/>
          <w:b w:val="0"/>
          <w:bCs/>
        </w:rPr>
        <w:t xml:space="preserve"> </w:t>
      </w:r>
      <w:r w:rsidR="007202F2" w:rsidRPr="00AC6BB5">
        <w:rPr>
          <w:rFonts w:asciiTheme="minorHAnsi" w:hAnsiTheme="minorHAnsi" w:cstheme="minorHAnsi"/>
          <w:b w:val="0"/>
          <w:bCs/>
          <w:szCs w:val="24"/>
        </w:rPr>
        <w:t>(e-mail)</w:t>
      </w:r>
      <w:r w:rsidRPr="00AC6BB5">
        <w:rPr>
          <w:rFonts w:asciiTheme="minorHAnsi" w:hAnsiTheme="minorHAnsi" w:cstheme="minorHAnsi"/>
          <w:b w:val="0"/>
          <w:bCs/>
        </w:rPr>
        <w:t>:</w:t>
      </w:r>
    </w:p>
    <w:p w14:paraId="779D0051" w14:textId="77777777" w:rsidR="00F00BAC" w:rsidRPr="00AC6BB5" w:rsidRDefault="00F00BAC" w:rsidP="00F67B58">
      <w:pPr>
        <w:pStyle w:val="Recuodecorpodetexto"/>
        <w:ind w:left="0" w:firstLine="708"/>
        <w:rPr>
          <w:rFonts w:asciiTheme="minorHAnsi" w:hAnsiTheme="minorHAnsi" w:cstheme="minorHAnsi"/>
          <w:bCs/>
          <w:sz w:val="24"/>
        </w:rPr>
      </w:pPr>
    </w:p>
    <w:p w14:paraId="5D2224AD" w14:textId="77777777" w:rsidR="00F67B58" w:rsidRPr="00AC6BB5" w:rsidRDefault="00F67B58" w:rsidP="00F67B58">
      <w:pPr>
        <w:widowControl/>
        <w:ind w:right="-255"/>
        <w:jc w:val="both"/>
        <w:rPr>
          <w:rFonts w:asciiTheme="minorHAnsi" w:hAnsiTheme="minorHAnsi" w:cstheme="minorHAnsi"/>
          <w:sz w:val="24"/>
          <w:szCs w:val="24"/>
        </w:rPr>
      </w:pPr>
    </w:p>
    <w:p w14:paraId="01E5E76E" w14:textId="77777777" w:rsidR="00F67B58" w:rsidRPr="00AC6BB5" w:rsidRDefault="00F67B58" w:rsidP="00F67B58">
      <w:pPr>
        <w:pStyle w:val="Ttulo2"/>
        <w:numPr>
          <w:ilvl w:val="0"/>
          <w:numId w:val="39"/>
        </w:numPr>
        <w:jc w:val="left"/>
        <w:rPr>
          <w:rFonts w:asciiTheme="minorHAnsi" w:hAnsiTheme="minorHAnsi" w:cstheme="minorHAnsi"/>
        </w:rPr>
      </w:pPr>
      <w:bookmarkStart w:id="13" w:name="_Toc340425360"/>
      <w:r w:rsidRPr="00AC6BB5">
        <w:rPr>
          <w:rFonts w:asciiTheme="minorHAnsi" w:hAnsiTheme="minorHAnsi" w:cstheme="minorHAnsi"/>
        </w:rPr>
        <w:t>Estrutura e Afiliações</w:t>
      </w:r>
      <w:bookmarkEnd w:id="13"/>
      <w:r w:rsidRPr="00AC6BB5">
        <w:rPr>
          <w:rFonts w:asciiTheme="minorHAnsi" w:hAnsiTheme="minorHAnsi" w:cstheme="minorHAnsi"/>
        </w:rPr>
        <w:t xml:space="preserve"> </w:t>
      </w:r>
    </w:p>
    <w:p w14:paraId="6BEC0D9F" w14:textId="77777777" w:rsidR="00F67B58" w:rsidRPr="00AC6BB5" w:rsidRDefault="00F67B58" w:rsidP="00F67B58">
      <w:pPr>
        <w:pStyle w:val="Recuodecorpodetexto"/>
        <w:ind w:left="0" w:firstLine="0"/>
        <w:rPr>
          <w:rFonts w:asciiTheme="minorHAnsi" w:hAnsiTheme="minorHAnsi" w:cstheme="minorHAnsi"/>
          <w:bCs/>
          <w:sz w:val="24"/>
        </w:rPr>
      </w:pPr>
    </w:p>
    <w:p w14:paraId="59D3827A" w14:textId="50AAA77C"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3.1</w:t>
      </w:r>
      <w:r w:rsidRPr="00AC6BB5">
        <w:rPr>
          <w:rFonts w:asciiTheme="minorHAnsi" w:hAnsiTheme="minorHAnsi" w:cstheme="minorHAnsi"/>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CB2A9C">
        <w:rPr>
          <w:rFonts w:asciiTheme="minorHAnsi" w:hAnsiTheme="minorHAnsi" w:cstheme="minorHAnsi"/>
          <w:bCs/>
          <w:sz w:val="24"/>
        </w:rPr>
        <w:t>ao DECOM</w:t>
      </w:r>
      <w:r w:rsidRPr="00AC6BB5">
        <w:rPr>
          <w:rFonts w:asciiTheme="minorHAnsi" w:hAnsiTheme="minorHAnsi" w:cstheme="minorHAnsi"/>
          <w:bCs/>
          <w:sz w:val="24"/>
        </w:rPr>
        <w:t xml:space="preserve">, perfeito entendimento das atividades descritas. </w:t>
      </w:r>
    </w:p>
    <w:p w14:paraId="22415A83" w14:textId="77777777" w:rsidR="00F67B58" w:rsidRPr="00AC6BB5" w:rsidRDefault="00F67B58" w:rsidP="00F67B58">
      <w:pPr>
        <w:pStyle w:val="Recuodecorpodetexto"/>
        <w:ind w:firstLine="0"/>
        <w:rPr>
          <w:rFonts w:asciiTheme="minorHAnsi" w:hAnsiTheme="minorHAnsi" w:cstheme="minorHAnsi"/>
          <w:bCs/>
          <w:sz w:val="24"/>
        </w:rPr>
      </w:pPr>
    </w:p>
    <w:p w14:paraId="403A2569"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3.2</w:t>
      </w:r>
      <w:r w:rsidRPr="00AC6BB5">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1BA1479" w14:textId="77777777" w:rsidR="00F67B58" w:rsidRPr="00AC6BB5" w:rsidRDefault="00F67B58" w:rsidP="00F67B58">
      <w:pPr>
        <w:pStyle w:val="Recuodecorpodetexto"/>
        <w:ind w:left="360" w:firstLine="0"/>
        <w:rPr>
          <w:rFonts w:asciiTheme="minorHAnsi" w:hAnsiTheme="minorHAnsi" w:cstheme="minorHAnsi"/>
          <w:bCs/>
          <w:sz w:val="24"/>
        </w:rPr>
      </w:pPr>
    </w:p>
    <w:p w14:paraId="2AB02B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3.3</w:t>
      </w:r>
      <w:r w:rsidRPr="00AC6BB5">
        <w:rPr>
          <w:rFonts w:asciiTheme="minorHAnsi" w:hAnsiTheme="minorHAnsi" w:cstheme="minorHAnsi"/>
          <w:bCs/>
          <w:sz w:val="24"/>
        </w:rPr>
        <w:tab/>
        <w:t xml:space="preserve">Fornecer quadro organizacional da estrutura legal da empresa, incluindo todas as partes relacionadas. </w:t>
      </w:r>
      <w:r w:rsidRPr="00AC6BB5">
        <w:rPr>
          <w:rFonts w:asciiTheme="minorHAnsi" w:hAnsiTheme="minorHAnsi" w:cstheme="minorHAnsi"/>
          <w:bCs/>
          <w:sz w:val="24"/>
          <w:szCs w:val="24"/>
        </w:rPr>
        <w:t>A</w:t>
      </w:r>
      <w:r w:rsidRPr="00AC6BB5">
        <w:rPr>
          <w:rFonts w:asciiTheme="minorHAnsi" w:hAnsiTheme="minorHAnsi" w:cstheme="minorHAnsi"/>
          <w:sz w:val="24"/>
          <w:szCs w:val="24"/>
        </w:rPr>
        <w:t xml:space="preserve">s partes serão consideradas relacionadas se: </w:t>
      </w:r>
    </w:p>
    <w:p w14:paraId="4392890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67A0A30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 - uma delas ocupar cargo de responsabilidade ou de direção em empresa da outra;</w:t>
      </w:r>
    </w:p>
    <w:p w14:paraId="189AD4DB"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06E48777"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II - forem legalmente reconhecidas como associadas em negócios;</w:t>
      </w:r>
    </w:p>
    <w:p w14:paraId="082D92A9"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7601A3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III - forem empregador e empregado;</w:t>
      </w:r>
    </w:p>
    <w:p w14:paraId="1CDB5C8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2679234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IV - qualquer pessoa, direta ou indiretamente, possuir, controlar ou detiver 5 (cinco) por cento ou mais das ações ou títulos emitidos com direito a voto de ambas;</w:t>
      </w:r>
    </w:p>
    <w:p w14:paraId="104BF14E"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74F6E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lastRenderedPageBreak/>
        <w:t>V - uma delas, direta ou indiretamente, controlar a outra;</w:t>
      </w:r>
    </w:p>
    <w:p w14:paraId="3E3002C2"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2E6B15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 - forem ambas, direta ou indiretamente, controladas por uma terceira pessoa;</w:t>
      </w:r>
    </w:p>
    <w:p w14:paraId="772DD01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3394BD66"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VII - juntas controlarem direta ou indiretamente uma terceira pessoa; </w:t>
      </w:r>
    </w:p>
    <w:p w14:paraId="6C32D0F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7488591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VIII - forem membros da mesma família; ou</w:t>
      </w:r>
    </w:p>
    <w:p w14:paraId="2DCDD56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802CA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IX - se houver relação de dependência econômica, financeira ou tecnológica com clientes, fornecedores ou financiadores.</w:t>
      </w:r>
    </w:p>
    <w:p w14:paraId="6C3ED065" w14:textId="77777777" w:rsidR="00F67B58" w:rsidRPr="00AC6BB5" w:rsidRDefault="00F67B58" w:rsidP="00F67B58">
      <w:pPr>
        <w:pStyle w:val="Recuodecorpodetexto"/>
        <w:ind w:left="0" w:firstLine="0"/>
        <w:rPr>
          <w:rFonts w:asciiTheme="minorHAnsi" w:hAnsiTheme="minorHAnsi" w:cstheme="minorHAnsi"/>
          <w:bCs/>
          <w:sz w:val="24"/>
        </w:rPr>
      </w:pPr>
    </w:p>
    <w:p w14:paraId="40CDB3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3.4</w:t>
      </w:r>
      <w:r w:rsidRPr="00AC6BB5">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2E7D0B21" w14:textId="77777777" w:rsidR="00F67B58" w:rsidRPr="00AC6BB5" w:rsidRDefault="00F67B58" w:rsidP="00F67B58">
      <w:pPr>
        <w:pStyle w:val="PargrafodaLista"/>
        <w:rPr>
          <w:rFonts w:asciiTheme="minorHAnsi" w:hAnsiTheme="minorHAnsi" w:cstheme="minorHAnsi"/>
          <w:sz w:val="24"/>
          <w:szCs w:val="24"/>
        </w:rPr>
      </w:pPr>
    </w:p>
    <w:p w14:paraId="0E20BE05"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sz w:val="24"/>
          <w:szCs w:val="24"/>
        </w:rPr>
        <w:t>3.5.</w:t>
      </w:r>
      <w:r w:rsidRPr="00AC6BB5">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19266ECE" w14:textId="77777777" w:rsidR="00F67B58" w:rsidRPr="00AC6BB5" w:rsidRDefault="00F67B58" w:rsidP="00F67B58">
      <w:pPr>
        <w:pStyle w:val="Recuodecorpodetexto"/>
        <w:ind w:left="360" w:firstLine="0"/>
        <w:rPr>
          <w:rFonts w:asciiTheme="minorHAnsi" w:hAnsiTheme="minorHAnsi" w:cstheme="minorHAnsi"/>
          <w:bCs/>
          <w:sz w:val="24"/>
        </w:rPr>
      </w:pPr>
    </w:p>
    <w:p w14:paraId="72759605"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3.6.</w:t>
      </w:r>
      <w:r w:rsidRPr="00AC6BB5">
        <w:rPr>
          <w:rFonts w:asciiTheme="minorHAnsi" w:hAnsiTheme="minorHAnsi" w:cstheme="minorHAnsi"/>
          <w:bCs/>
          <w:sz w:val="24"/>
          <w:szCs w:val="24"/>
        </w:rPr>
        <w:tab/>
        <w:t>A empresa poderá apresentar informativo de divulgação que forneça, em detalhe, as informações solicitadas.</w:t>
      </w:r>
    </w:p>
    <w:p w14:paraId="24093F12" w14:textId="77777777" w:rsidR="00F67B58" w:rsidRPr="00AC6BB5" w:rsidRDefault="00F67B58" w:rsidP="00F67B58">
      <w:pPr>
        <w:pStyle w:val="Recuodecorpodetexto"/>
        <w:ind w:firstLine="0"/>
        <w:rPr>
          <w:rFonts w:asciiTheme="minorHAnsi" w:hAnsiTheme="minorHAnsi" w:cstheme="minorHAnsi"/>
          <w:bCs/>
          <w:sz w:val="24"/>
          <w:szCs w:val="24"/>
        </w:rPr>
      </w:pPr>
    </w:p>
    <w:p w14:paraId="11C555C1"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3.7.</w:t>
      </w:r>
      <w:r w:rsidRPr="00AC6BB5">
        <w:rPr>
          <w:rFonts w:asciiTheme="minorHAnsi" w:hAnsiTheme="minorHAnsi" w:cstheme="minorHAnsi"/>
          <w:bCs/>
          <w:sz w:val="24"/>
          <w:szCs w:val="24"/>
        </w:rPr>
        <w:tab/>
        <w:t>Informar a existência de qualquer política setorial específica que interfira nas atividades econômicas da empresa.</w:t>
      </w:r>
    </w:p>
    <w:p w14:paraId="5A779A23" w14:textId="77777777" w:rsidR="00F67B58" w:rsidRPr="00AC6BB5" w:rsidRDefault="00F67B58" w:rsidP="00F67B58">
      <w:pPr>
        <w:pStyle w:val="Recuodecorpodetexto"/>
        <w:ind w:firstLine="0"/>
        <w:rPr>
          <w:rFonts w:asciiTheme="minorHAnsi" w:hAnsiTheme="minorHAnsi" w:cstheme="minorHAnsi"/>
          <w:bCs/>
          <w:sz w:val="24"/>
          <w:szCs w:val="24"/>
        </w:rPr>
      </w:pPr>
    </w:p>
    <w:p w14:paraId="3961266E"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szCs w:val="24"/>
        </w:rPr>
        <w:t>3.8.</w:t>
      </w:r>
      <w:r w:rsidRPr="00AC6BB5">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5F0C0B26" w14:textId="77777777" w:rsidR="00F67B58" w:rsidRPr="00AC6BB5" w:rsidRDefault="00F67B58" w:rsidP="00F67B58">
      <w:pPr>
        <w:pStyle w:val="Recuodecorpodetexto"/>
        <w:rPr>
          <w:rFonts w:asciiTheme="minorHAnsi" w:hAnsiTheme="minorHAnsi" w:cstheme="minorHAnsi"/>
          <w:bCs/>
          <w:sz w:val="24"/>
        </w:rPr>
      </w:pPr>
    </w:p>
    <w:p w14:paraId="6C148BB1" w14:textId="77777777" w:rsidR="00F67B58" w:rsidRPr="00AC6BB5" w:rsidRDefault="00F67B58" w:rsidP="00F67B58">
      <w:pPr>
        <w:pStyle w:val="Recuodecorpodetexto"/>
        <w:rPr>
          <w:rFonts w:asciiTheme="minorHAnsi" w:hAnsiTheme="minorHAnsi" w:cstheme="minorHAnsi"/>
          <w:bCs/>
          <w:sz w:val="24"/>
        </w:rPr>
      </w:pPr>
    </w:p>
    <w:p w14:paraId="6B3FEBCD" w14:textId="77777777" w:rsidR="00F67B58" w:rsidRPr="00AC6BB5" w:rsidRDefault="00F67B58" w:rsidP="00F67B58">
      <w:pPr>
        <w:pStyle w:val="Ttulo2"/>
        <w:jc w:val="left"/>
        <w:rPr>
          <w:rFonts w:asciiTheme="minorHAnsi" w:hAnsiTheme="minorHAnsi" w:cstheme="minorHAnsi"/>
        </w:rPr>
      </w:pPr>
      <w:bookmarkStart w:id="14" w:name="_Toc340425361"/>
      <w:r w:rsidRPr="00AC6BB5">
        <w:rPr>
          <w:rFonts w:asciiTheme="minorHAnsi" w:hAnsiTheme="minorHAnsi" w:cstheme="minorHAnsi"/>
        </w:rPr>
        <w:t>4.</w:t>
      </w:r>
      <w:r w:rsidRPr="00AC6BB5">
        <w:rPr>
          <w:rFonts w:asciiTheme="minorHAnsi" w:hAnsiTheme="minorHAnsi" w:cstheme="minorHAnsi"/>
        </w:rPr>
        <w:tab/>
        <w:t>Práticas Contábeis e Financeiras</w:t>
      </w:r>
      <w:bookmarkEnd w:id="14"/>
      <w:r w:rsidRPr="00AC6BB5">
        <w:rPr>
          <w:rFonts w:asciiTheme="minorHAnsi" w:hAnsiTheme="minorHAnsi" w:cstheme="minorHAnsi"/>
        </w:rPr>
        <w:t xml:space="preserve"> </w:t>
      </w:r>
    </w:p>
    <w:p w14:paraId="0E4603E6" w14:textId="77777777" w:rsidR="00F67B58" w:rsidRPr="00AC6BB5" w:rsidRDefault="00F67B58" w:rsidP="00F67B58">
      <w:pPr>
        <w:pStyle w:val="Recuodecorpodetexto"/>
        <w:ind w:left="0" w:firstLine="0"/>
        <w:rPr>
          <w:rFonts w:asciiTheme="minorHAnsi" w:hAnsiTheme="minorHAnsi" w:cstheme="minorHAnsi"/>
          <w:bCs/>
          <w:sz w:val="24"/>
        </w:rPr>
      </w:pPr>
    </w:p>
    <w:p w14:paraId="2CA274BA" w14:textId="77777777" w:rsidR="00F67B58" w:rsidRPr="00AC6BB5" w:rsidRDefault="00F67B58" w:rsidP="00A43DE1">
      <w:pPr>
        <w:pStyle w:val="Recuodecorpodetexto"/>
        <w:ind w:firstLine="0"/>
        <w:rPr>
          <w:rFonts w:asciiTheme="minorHAnsi" w:hAnsiTheme="minorHAnsi" w:cstheme="minorHAnsi"/>
          <w:sz w:val="24"/>
          <w:szCs w:val="24"/>
        </w:rPr>
      </w:pPr>
      <w:r w:rsidRPr="00AC6BB5">
        <w:rPr>
          <w:rFonts w:asciiTheme="minorHAnsi" w:hAnsiTheme="minorHAnsi" w:cstheme="minorHAnsi"/>
          <w:sz w:val="24"/>
          <w:szCs w:val="24"/>
        </w:rPr>
        <w:t>4.1.</w:t>
      </w:r>
      <w:r w:rsidRPr="00AC6BB5">
        <w:rPr>
          <w:rFonts w:asciiTheme="minorHAnsi" w:hAnsiTheme="minorHAnsi" w:cstheme="minorHAnsi"/>
          <w:sz w:val="24"/>
          <w:szCs w:val="24"/>
        </w:rPr>
        <w:tab/>
        <w:t>Descrever detalhadamente as práticas contábeis e financeiras, ou seja, como são efetuados os respectivos registros e o período utilizado pela empresa.</w:t>
      </w:r>
    </w:p>
    <w:p w14:paraId="6F64C43B" w14:textId="77777777" w:rsidR="00F67B58" w:rsidRPr="00AC6BB5" w:rsidRDefault="00F67B58" w:rsidP="00F67B58">
      <w:pPr>
        <w:pStyle w:val="PargrafodaLista"/>
        <w:ind w:left="0"/>
        <w:jc w:val="both"/>
        <w:rPr>
          <w:rFonts w:asciiTheme="minorHAnsi" w:hAnsiTheme="minorHAnsi" w:cstheme="minorHAnsi"/>
          <w:bCs/>
          <w:sz w:val="24"/>
        </w:rPr>
      </w:pPr>
    </w:p>
    <w:p w14:paraId="07C90246"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4.2.</w:t>
      </w:r>
      <w:r w:rsidRPr="00AC6BB5">
        <w:rPr>
          <w:rFonts w:asciiTheme="minorHAnsi" w:hAnsiTheme="minorHAnsi" w:cstheme="minorHAnsi"/>
          <w:bCs/>
          <w:sz w:val="24"/>
        </w:rPr>
        <w:tab/>
        <w:t>Indicar como os dados da contabilidade financeira da empresa são sumarizados nos demonstrativos financeiros.</w:t>
      </w:r>
    </w:p>
    <w:p w14:paraId="4568EE34" w14:textId="77777777" w:rsidR="00F67B58" w:rsidRPr="00AC6BB5" w:rsidRDefault="00F67B58" w:rsidP="00F67B58">
      <w:pPr>
        <w:pStyle w:val="PargrafodaLista"/>
        <w:ind w:left="0"/>
        <w:jc w:val="both"/>
        <w:rPr>
          <w:rFonts w:asciiTheme="minorHAnsi" w:hAnsiTheme="minorHAnsi" w:cstheme="minorHAnsi"/>
          <w:bCs/>
          <w:sz w:val="24"/>
        </w:rPr>
      </w:pPr>
    </w:p>
    <w:p w14:paraId="65871243"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4.3.</w:t>
      </w:r>
      <w:r w:rsidRPr="00AC6BB5">
        <w:rPr>
          <w:rFonts w:asciiTheme="minorHAnsi" w:hAnsiTheme="minorHAnsi" w:cstheme="minorHAnsi"/>
          <w:bCs/>
          <w:sz w:val="24"/>
        </w:rPr>
        <w:tab/>
        <w:t xml:space="preserve">Explicar detalhadamente como são registradas </w:t>
      </w:r>
      <w:r w:rsidR="002F6E3C" w:rsidRPr="00AC6BB5">
        <w:rPr>
          <w:rFonts w:asciiTheme="minorHAnsi" w:hAnsiTheme="minorHAnsi" w:cstheme="minorHAnsi"/>
          <w:bCs/>
          <w:sz w:val="24"/>
        </w:rPr>
        <w:t xml:space="preserve">as </w:t>
      </w:r>
      <w:r w:rsidRPr="00AC6BB5">
        <w:rPr>
          <w:rFonts w:asciiTheme="minorHAnsi" w:hAnsiTheme="minorHAnsi" w:cstheme="minorHAnsi"/>
          <w:bCs/>
          <w:sz w:val="24"/>
        </w:rPr>
        <w:t>vendas da empresa, informando todos os livros contábeis utilizados para esse fim.</w:t>
      </w:r>
    </w:p>
    <w:p w14:paraId="09D47839" w14:textId="77777777" w:rsidR="00F67B58" w:rsidRPr="00AC6BB5" w:rsidRDefault="00F67B58" w:rsidP="00F67B58">
      <w:pPr>
        <w:pStyle w:val="PargrafodaLista"/>
        <w:ind w:left="0"/>
        <w:jc w:val="both"/>
        <w:rPr>
          <w:rFonts w:asciiTheme="minorHAnsi" w:hAnsiTheme="minorHAnsi" w:cstheme="minorHAnsi"/>
          <w:bCs/>
          <w:sz w:val="24"/>
        </w:rPr>
      </w:pPr>
    </w:p>
    <w:p w14:paraId="3714DB0E"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4.4.</w:t>
      </w:r>
      <w:r w:rsidRPr="00AC6BB5">
        <w:rPr>
          <w:rFonts w:asciiTheme="minorHAnsi" w:hAnsiTheme="minorHAnsi" w:cstheme="minorHAnsi"/>
          <w:bCs/>
          <w:sz w:val="24"/>
        </w:rPr>
        <w:tab/>
        <w:t xml:space="preserve">Fornecer fluxograma ilustrando o sistema utilizado pela empresa e os respectivos livros contábeis. </w:t>
      </w:r>
    </w:p>
    <w:p w14:paraId="36247257" w14:textId="77777777" w:rsidR="00F67B58" w:rsidRPr="00AC6BB5" w:rsidRDefault="00F67B58" w:rsidP="00F67B58">
      <w:pPr>
        <w:pStyle w:val="PargrafodaLista"/>
        <w:ind w:left="0"/>
        <w:jc w:val="both"/>
        <w:rPr>
          <w:rFonts w:asciiTheme="minorHAnsi" w:hAnsiTheme="minorHAnsi" w:cstheme="minorHAnsi"/>
          <w:bCs/>
          <w:sz w:val="24"/>
        </w:rPr>
      </w:pPr>
    </w:p>
    <w:p w14:paraId="2F434DAC"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4.5.</w:t>
      </w:r>
      <w:r w:rsidRPr="00AC6BB5">
        <w:rPr>
          <w:rFonts w:asciiTheme="minorHAnsi" w:hAnsiTheme="minorHAnsi" w:cstheme="minorHAnsi"/>
          <w:bCs/>
          <w:sz w:val="24"/>
        </w:rPr>
        <w:tab/>
        <w:t>Explicar de que forma a empresa classifica</w:t>
      </w:r>
      <w:r w:rsidR="002F6E3C" w:rsidRPr="00AC6BB5">
        <w:rPr>
          <w:rFonts w:asciiTheme="minorHAnsi" w:hAnsiTheme="minorHAnsi" w:cstheme="minorHAnsi"/>
          <w:bCs/>
          <w:sz w:val="24"/>
        </w:rPr>
        <w:t>,</w:t>
      </w:r>
      <w:r w:rsidRPr="00AC6BB5">
        <w:rPr>
          <w:rFonts w:asciiTheme="minorHAnsi" w:hAnsiTheme="minorHAnsi" w:cstheme="minorHAnsi"/>
          <w:bCs/>
          <w:sz w:val="24"/>
        </w:rPr>
        <w:t xml:space="preserve"> em seus registros</w:t>
      </w:r>
      <w:r w:rsidR="002F6E3C" w:rsidRPr="00AC6BB5">
        <w:rPr>
          <w:rFonts w:asciiTheme="minorHAnsi" w:hAnsiTheme="minorHAnsi" w:cstheme="minorHAnsi"/>
          <w:bCs/>
          <w:sz w:val="24"/>
        </w:rPr>
        <w:t>, as</w:t>
      </w:r>
      <w:r w:rsidRPr="00AC6BB5">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44077FB3" w14:textId="77777777" w:rsidR="00F67B58" w:rsidRPr="00AC6BB5" w:rsidRDefault="00F67B58" w:rsidP="00F67B58">
      <w:pPr>
        <w:pStyle w:val="Recuodecorpodetexto"/>
        <w:ind w:left="0" w:firstLine="0"/>
        <w:rPr>
          <w:rFonts w:asciiTheme="minorHAnsi" w:hAnsiTheme="minorHAnsi" w:cstheme="minorHAnsi"/>
          <w:bCs/>
          <w:sz w:val="24"/>
        </w:rPr>
      </w:pPr>
    </w:p>
    <w:p w14:paraId="6EBAC30D"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4.6.</w:t>
      </w:r>
      <w:r w:rsidRPr="00AC6BB5">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AC6BB5">
        <w:rPr>
          <w:rFonts w:asciiTheme="minorHAnsi" w:hAnsiTheme="minorHAnsi" w:cstheme="minorHAnsi"/>
          <w:bCs/>
          <w:sz w:val="24"/>
        </w:rPr>
        <w:lastRenderedPageBreak/>
        <w:t xml:space="preserve">narrativa e acompanhada de fluxograma. </w:t>
      </w:r>
    </w:p>
    <w:p w14:paraId="0DD9BF70" w14:textId="77777777" w:rsidR="00F67B58" w:rsidRPr="00AC6BB5" w:rsidRDefault="00F67B58" w:rsidP="00F67B58">
      <w:pPr>
        <w:pStyle w:val="Recuodecorpodetexto"/>
        <w:ind w:left="0" w:firstLine="0"/>
        <w:rPr>
          <w:rFonts w:asciiTheme="minorHAnsi" w:hAnsiTheme="minorHAnsi" w:cstheme="minorHAnsi"/>
          <w:bCs/>
          <w:sz w:val="24"/>
        </w:rPr>
      </w:pPr>
    </w:p>
    <w:p w14:paraId="7591ECF2"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4.7.</w:t>
      </w:r>
      <w:r w:rsidRPr="00AC6BB5">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7A3C0821" w14:textId="77777777" w:rsidR="00F67B58" w:rsidRPr="00AC6BB5" w:rsidRDefault="00F67B58" w:rsidP="00F67B58">
      <w:pPr>
        <w:pStyle w:val="Recuodecorpodetexto"/>
        <w:ind w:left="0" w:firstLine="0"/>
        <w:rPr>
          <w:rFonts w:asciiTheme="minorHAnsi" w:hAnsiTheme="minorHAnsi" w:cstheme="minorHAnsi"/>
          <w:bCs/>
          <w:sz w:val="24"/>
        </w:rPr>
      </w:pPr>
    </w:p>
    <w:p w14:paraId="6C10E2E1"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4.8.</w:t>
      </w:r>
      <w:r w:rsidRPr="00AC6BB5">
        <w:rPr>
          <w:rFonts w:asciiTheme="minorHAnsi" w:hAnsiTheme="minorHAnsi" w:cstheme="minorHAnsi"/>
          <w:bCs/>
          <w:sz w:val="24"/>
        </w:rPr>
        <w:tab/>
        <w:t xml:space="preserve">Informar o </w:t>
      </w:r>
      <w:r w:rsidRPr="00AC6BB5">
        <w:rPr>
          <w:rFonts w:asciiTheme="minorHAnsi" w:hAnsiTheme="minorHAnsi" w:cstheme="minorHAnsi"/>
          <w:b/>
          <w:bCs/>
          <w:sz w:val="24"/>
        </w:rPr>
        <w:t>software</w:t>
      </w:r>
      <w:r w:rsidRPr="00AC6BB5">
        <w:rPr>
          <w:rFonts w:asciiTheme="minorHAnsi" w:hAnsiTheme="minorHAnsi" w:cstheme="minorHAnsi"/>
          <w:bCs/>
          <w:i/>
          <w:sz w:val="24"/>
        </w:rPr>
        <w:t xml:space="preserve"> </w:t>
      </w:r>
      <w:r w:rsidRPr="00AC6BB5">
        <w:rPr>
          <w:rFonts w:asciiTheme="minorHAnsi" w:hAnsiTheme="minorHAnsi" w:cstheme="minorHAnsi"/>
          <w:bCs/>
          <w:sz w:val="24"/>
        </w:rPr>
        <w:t>contábil utilizado (Ex. SAP, Oracle, etc...).</w:t>
      </w:r>
    </w:p>
    <w:p w14:paraId="5EDCCC8B" w14:textId="77777777" w:rsidR="00F67B58" w:rsidRPr="00AC6BB5" w:rsidRDefault="00F67B58" w:rsidP="00F67B58">
      <w:pPr>
        <w:pStyle w:val="Recuodecorpodetexto"/>
        <w:ind w:left="0" w:firstLine="0"/>
        <w:rPr>
          <w:rFonts w:asciiTheme="minorHAnsi" w:hAnsiTheme="minorHAnsi" w:cstheme="minorHAnsi"/>
          <w:bCs/>
          <w:sz w:val="24"/>
        </w:rPr>
      </w:pPr>
    </w:p>
    <w:p w14:paraId="579FE59C"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4.9.</w:t>
      </w:r>
      <w:r w:rsidRPr="00AC6BB5">
        <w:rPr>
          <w:rFonts w:asciiTheme="minorHAnsi" w:hAnsiTheme="minorHAnsi" w:cstheme="minorHAnsi"/>
          <w:bCs/>
          <w:sz w:val="24"/>
        </w:rPr>
        <w:tab/>
      </w:r>
      <w:r w:rsidRPr="00AC6BB5">
        <w:rPr>
          <w:rFonts w:asciiTheme="minorHAnsi" w:hAnsiTheme="minorHAnsi" w:cstheme="minorHAnsi"/>
          <w:sz w:val="24"/>
          <w:szCs w:val="24"/>
        </w:rPr>
        <w:t xml:space="preserve">Fornecer os documentos relacionados a seguir para os dois últimos anos fiscais. Caso o ano fiscal da empresa não coincida com 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solicita-se anexar balancetes, demonstrativos de resultados e demais documentos em bases mensais, trimestrais ou semestrais que cubram o período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2C3867D7" w14:textId="77777777" w:rsidR="00F67B58" w:rsidRPr="00AC6BB5" w:rsidRDefault="00F67B58" w:rsidP="00F67B58">
      <w:pPr>
        <w:jc w:val="both"/>
        <w:rPr>
          <w:rFonts w:asciiTheme="minorHAnsi" w:hAnsiTheme="minorHAnsi" w:cstheme="minorHAnsi"/>
          <w:sz w:val="24"/>
          <w:szCs w:val="24"/>
        </w:rPr>
      </w:pPr>
    </w:p>
    <w:p w14:paraId="0AF4789A"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a) Plano de contas completo;</w:t>
      </w:r>
    </w:p>
    <w:p w14:paraId="5FC36916"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66A3533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b) Demonstrativos financeiros consolidados e auditados, com todas as notas explicativas e pareceres dos auditores;</w:t>
      </w:r>
    </w:p>
    <w:p w14:paraId="22BC9092"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3702E2DE"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c) Balanços e demonstrativos de resultados internos, preparados ou mantidos pela empresa para o produto;</w:t>
      </w:r>
      <w:r w:rsidR="00D50138" w:rsidRPr="00AC6BB5">
        <w:rPr>
          <w:rFonts w:asciiTheme="minorHAnsi" w:hAnsiTheme="minorHAnsi" w:cstheme="minorHAnsi"/>
          <w:sz w:val="24"/>
          <w:szCs w:val="24"/>
        </w:rPr>
        <w:t xml:space="preserve"> e</w:t>
      </w:r>
    </w:p>
    <w:p w14:paraId="04C6307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423E52EC" w14:textId="77777777" w:rsidR="00F67B58" w:rsidRPr="00AC6BB5" w:rsidRDefault="00D5013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d</w:t>
      </w:r>
      <w:r w:rsidR="00F67B58" w:rsidRPr="00AC6BB5">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6BFFEDB7" w14:textId="77777777" w:rsidR="00F67B58" w:rsidRPr="00AC6BB5" w:rsidRDefault="00F67B58" w:rsidP="00F67B58">
      <w:pPr>
        <w:pStyle w:val="Recuodecorpodetexto"/>
        <w:ind w:left="0" w:firstLine="0"/>
        <w:rPr>
          <w:rFonts w:asciiTheme="minorHAnsi" w:hAnsiTheme="minorHAnsi" w:cstheme="minorHAnsi"/>
          <w:sz w:val="24"/>
          <w:szCs w:val="24"/>
        </w:rPr>
      </w:pPr>
    </w:p>
    <w:p w14:paraId="544F7858" w14:textId="77777777"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4.10.</w:t>
      </w:r>
      <w:r w:rsidRPr="00AC6BB5">
        <w:rPr>
          <w:rFonts w:asciiTheme="minorHAnsi" w:hAnsiTheme="minorHAnsi" w:cstheme="minorHAnsi"/>
          <w:sz w:val="24"/>
          <w:szCs w:val="24"/>
        </w:rPr>
        <w:tab/>
        <w:t xml:space="preserve">No caso do produto em questão ser exportado Brasil por parte relacionada, apresentar, </w:t>
      </w:r>
      <w:r w:rsidRPr="00AC6BB5">
        <w:rPr>
          <w:rFonts w:asciiTheme="minorHAnsi" w:hAnsiTheme="minorHAnsi" w:cstheme="minorHAnsi"/>
          <w:bCs/>
          <w:sz w:val="24"/>
        </w:rPr>
        <w:t>para o mesmo período, os documentos descritos em 4.9 relativos a essa parte relacionada.</w:t>
      </w:r>
    </w:p>
    <w:p w14:paraId="07C8B358" w14:textId="77777777" w:rsidR="00D50138" w:rsidRPr="00AC6BB5" w:rsidRDefault="00D50138" w:rsidP="00D50138">
      <w:pPr>
        <w:pStyle w:val="Recuodecorpodetexto"/>
        <w:ind w:left="0" w:firstLine="0"/>
        <w:rPr>
          <w:rFonts w:asciiTheme="minorHAnsi" w:hAnsiTheme="minorHAnsi" w:cstheme="minorHAnsi"/>
          <w:bCs/>
          <w:sz w:val="24"/>
        </w:rPr>
      </w:pPr>
    </w:p>
    <w:p w14:paraId="3994F59C" w14:textId="73C5A168"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4.11.</w:t>
      </w:r>
      <w:r w:rsidRPr="00AC6BB5">
        <w:rPr>
          <w:rFonts w:asciiTheme="minorHAnsi" w:hAnsiTheme="minorHAnsi" w:cstheme="minorHAnsi"/>
          <w:sz w:val="24"/>
          <w:szCs w:val="24"/>
        </w:rPr>
        <w:tab/>
      </w:r>
      <w:r w:rsidR="00CB2A9C">
        <w:rPr>
          <w:rFonts w:asciiTheme="minorHAnsi" w:hAnsiTheme="minorHAnsi" w:cstheme="minorHAnsi"/>
          <w:sz w:val="24"/>
          <w:szCs w:val="24"/>
        </w:rPr>
        <w:t>O DECOM</w:t>
      </w:r>
      <w:r w:rsidRPr="00AC6BB5">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AC6BB5">
        <w:rPr>
          <w:rFonts w:asciiTheme="minorHAnsi" w:hAnsiTheme="minorHAnsi" w:cstheme="minorHAnsi"/>
          <w:bCs/>
          <w:sz w:val="24"/>
        </w:rPr>
        <w:t xml:space="preserve">na venda do produto investigado no mercado interno ou externo. </w:t>
      </w:r>
    </w:p>
    <w:p w14:paraId="229F35D2" w14:textId="77777777" w:rsidR="00F67B58" w:rsidRPr="00AC6BB5" w:rsidRDefault="00F67B58" w:rsidP="00F67B58">
      <w:pPr>
        <w:pStyle w:val="Recuodecorpodetexto"/>
        <w:ind w:left="0" w:firstLine="0"/>
        <w:rPr>
          <w:rFonts w:asciiTheme="minorHAnsi" w:hAnsiTheme="minorHAnsi" w:cstheme="minorHAnsi"/>
          <w:bCs/>
          <w:sz w:val="24"/>
        </w:rPr>
      </w:pPr>
    </w:p>
    <w:p w14:paraId="50E06C17" w14:textId="77777777" w:rsidR="00F67B58" w:rsidRPr="00AC6BB5" w:rsidRDefault="00F67B58" w:rsidP="00F67B58">
      <w:pPr>
        <w:pStyle w:val="Recuodecorpodetexto"/>
        <w:ind w:left="0" w:firstLine="0"/>
        <w:rPr>
          <w:rFonts w:asciiTheme="minorHAnsi" w:hAnsiTheme="minorHAnsi" w:cstheme="minorHAnsi"/>
          <w:bCs/>
          <w:sz w:val="24"/>
        </w:rPr>
      </w:pPr>
    </w:p>
    <w:p w14:paraId="4C9F8E0A" w14:textId="77777777" w:rsidR="00F67B58" w:rsidRPr="00AC6BB5" w:rsidRDefault="00F67B58" w:rsidP="00F67B58">
      <w:pPr>
        <w:pStyle w:val="Recuodecorpodetexto"/>
        <w:ind w:left="0" w:firstLine="0"/>
        <w:rPr>
          <w:rFonts w:asciiTheme="minorHAnsi" w:hAnsiTheme="minorHAnsi" w:cstheme="minorHAnsi"/>
          <w:bCs/>
          <w:sz w:val="24"/>
        </w:rPr>
      </w:pPr>
    </w:p>
    <w:p w14:paraId="2018EDC0" w14:textId="77777777" w:rsidR="00F67B58" w:rsidRPr="00AC6BB5" w:rsidRDefault="00F67B58" w:rsidP="00F67B58">
      <w:pPr>
        <w:pStyle w:val="Recuodecorpodetexto"/>
        <w:ind w:left="0" w:firstLine="0"/>
        <w:rPr>
          <w:rFonts w:asciiTheme="minorHAnsi" w:hAnsiTheme="minorHAnsi" w:cstheme="minorHAnsi"/>
          <w:bCs/>
          <w:sz w:val="24"/>
        </w:rPr>
      </w:pPr>
    </w:p>
    <w:p w14:paraId="7765A99A" w14:textId="77777777" w:rsidR="00F67B58" w:rsidRPr="00AC6BB5" w:rsidRDefault="00F67B58" w:rsidP="00F67B58">
      <w:pPr>
        <w:pStyle w:val="Recuodecorpodetexto"/>
        <w:ind w:left="0" w:firstLine="0"/>
        <w:rPr>
          <w:rFonts w:asciiTheme="minorHAnsi" w:hAnsiTheme="minorHAnsi" w:cstheme="minorHAnsi"/>
          <w:bCs/>
          <w:sz w:val="24"/>
        </w:rPr>
      </w:pPr>
    </w:p>
    <w:p w14:paraId="12286465" w14:textId="77777777" w:rsidR="00F67B58" w:rsidRPr="00AC6BB5" w:rsidRDefault="00F67B58" w:rsidP="00F67B58">
      <w:pPr>
        <w:pStyle w:val="Recuodecorpodetexto"/>
        <w:ind w:left="0" w:firstLine="0"/>
        <w:rPr>
          <w:rFonts w:asciiTheme="minorHAnsi" w:hAnsiTheme="minorHAnsi" w:cstheme="minorHAnsi"/>
          <w:bCs/>
          <w:sz w:val="24"/>
        </w:rPr>
      </w:pPr>
    </w:p>
    <w:p w14:paraId="32A03C73" w14:textId="77777777" w:rsidR="00F67B58" w:rsidRPr="00AC6BB5" w:rsidRDefault="00F67B58" w:rsidP="00F67B58">
      <w:pPr>
        <w:pStyle w:val="Recuodecorpodetexto"/>
        <w:ind w:left="0" w:firstLine="0"/>
        <w:rPr>
          <w:rFonts w:asciiTheme="minorHAnsi" w:hAnsiTheme="minorHAnsi" w:cstheme="minorHAnsi"/>
          <w:bCs/>
          <w:sz w:val="24"/>
        </w:rPr>
      </w:pPr>
    </w:p>
    <w:p w14:paraId="483BE5BD" w14:textId="77777777" w:rsidR="00F67B58" w:rsidRPr="00AC6BB5" w:rsidRDefault="00F67B58" w:rsidP="00F67B58">
      <w:pPr>
        <w:pStyle w:val="Recuodecorpodetexto"/>
        <w:ind w:left="0" w:firstLine="0"/>
        <w:rPr>
          <w:rFonts w:asciiTheme="minorHAnsi" w:hAnsiTheme="minorHAnsi" w:cstheme="minorHAnsi"/>
          <w:bCs/>
          <w:sz w:val="24"/>
        </w:rPr>
      </w:pPr>
    </w:p>
    <w:p w14:paraId="3CE954F5" w14:textId="77777777" w:rsidR="00F67B58" w:rsidRPr="00AC6BB5" w:rsidRDefault="00F67B58" w:rsidP="00F67B58">
      <w:pPr>
        <w:tabs>
          <w:tab w:val="left" w:pos="705"/>
        </w:tabs>
        <w:snapToGrid w:val="0"/>
        <w:jc w:val="both"/>
        <w:rPr>
          <w:rFonts w:asciiTheme="minorHAnsi" w:hAnsiTheme="minorHAnsi" w:cstheme="minorHAnsi"/>
          <w:sz w:val="24"/>
          <w:szCs w:val="24"/>
        </w:rPr>
      </w:pPr>
    </w:p>
    <w:p w14:paraId="5E6D17EA"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responsável pelas informações gerais sobre a empresa prestadas na seção acima:</w:t>
      </w:r>
    </w:p>
    <w:p w14:paraId="1A3B4ED7"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704C57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3BD83C2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7187B93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7EDA780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E3AC19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4F208D40"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5" w:name="_Toc340425362"/>
      <w:r w:rsidRPr="00AC6BB5">
        <w:rPr>
          <w:rFonts w:asciiTheme="minorHAnsi" w:hAnsiTheme="minorHAnsi" w:cstheme="minorHAnsi"/>
        </w:rPr>
        <w:lastRenderedPageBreak/>
        <w:t xml:space="preserve">II – PRODUTO OBJETO DA </w:t>
      </w:r>
      <w:r w:rsidR="00BB3088" w:rsidRPr="00AC6BB5">
        <w:rPr>
          <w:rFonts w:asciiTheme="minorHAnsi" w:hAnsiTheme="minorHAnsi" w:cstheme="minorHAnsi"/>
        </w:rPr>
        <w:t>REVISÃO</w:t>
      </w:r>
      <w:bookmarkEnd w:id="15"/>
    </w:p>
    <w:p w14:paraId="2ED7A538"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21EA2E70"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3004310A" w14:textId="77777777" w:rsidR="00F67B58" w:rsidRPr="00AC6BB5" w:rsidRDefault="00F67B58" w:rsidP="00F67B58">
      <w:pPr>
        <w:pStyle w:val="Recuodecorpodetexto"/>
        <w:ind w:left="0" w:firstLine="0"/>
        <w:jc w:val="left"/>
        <w:rPr>
          <w:rFonts w:asciiTheme="minorHAnsi" w:hAnsiTheme="minorHAnsi" w:cstheme="minorHAnsi"/>
          <w:b/>
          <w:bCs/>
          <w:sz w:val="24"/>
        </w:rPr>
      </w:pPr>
      <w:r w:rsidRPr="00AC6BB5">
        <w:rPr>
          <w:rFonts w:asciiTheme="minorHAnsi" w:hAnsiTheme="minorHAnsi" w:cstheme="minorHAnsi"/>
          <w:b/>
          <w:bCs/>
          <w:sz w:val="24"/>
        </w:rPr>
        <w:t xml:space="preserve">Produto objeto da </w:t>
      </w:r>
      <w:r w:rsidR="00BB3088" w:rsidRPr="00AC6BB5">
        <w:rPr>
          <w:rFonts w:asciiTheme="minorHAnsi" w:hAnsiTheme="minorHAnsi" w:cstheme="minorHAnsi"/>
          <w:b/>
          <w:bCs/>
          <w:sz w:val="24"/>
        </w:rPr>
        <w:t>revisão</w:t>
      </w:r>
      <w:r w:rsidRPr="00AC6BB5">
        <w:rPr>
          <w:rFonts w:asciiTheme="minorHAnsi" w:hAnsiTheme="minorHAnsi" w:cstheme="minorHAnsi"/>
          <w:b/>
          <w:bCs/>
          <w:sz w:val="24"/>
        </w:rPr>
        <w:t>:</w:t>
      </w:r>
    </w:p>
    <w:p w14:paraId="2BDA28DF"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186587C5" w14:textId="77777777" w:rsidR="00B54286" w:rsidRPr="00676C00" w:rsidRDefault="00F67B58" w:rsidP="00B54286">
      <w:pPr>
        <w:jc w:val="both"/>
        <w:rPr>
          <w:rFonts w:ascii="Calibri" w:hAnsi="Calibri" w:cs="Calibri"/>
          <w:sz w:val="24"/>
          <w:szCs w:val="24"/>
        </w:rPr>
      </w:pPr>
      <w:r w:rsidRPr="00AC6BB5">
        <w:rPr>
          <w:rFonts w:asciiTheme="minorHAnsi" w:hAnsiTheme="minorHAnsi" w:cstheme="minorHAnsi"/>
          <w:b/>
          <w:sz w:val="24"/>
          <w:szCs w:val="24"/>
        </w:rPr>
        <w:t>i)</w:t>
      </w:r>
      <w:r w:rsidRPr="00AC6BB5">
        <w:rPr>
          <w:rFonts w:asciiTheme="minorHAnsi" w:hAnsiTheme="minorHAnsi" w:cstheme="minorHAnsi"/>
          <w:b/>
          <w:color w:val="FF0000"/>
          <w:sz w:val="24"/>
          <w:szCs w:val="24"/>
        </w:rPr>
        <w:tab/>
      </w:r>
      <w:bookmarkStart w:id="16" w:name="_Hlk173344096"/>
      <w:bookmarkStart w:id="17" w:name="_Hlk173342371"/>
      <w:bookmarkStart w:id="18" w:name="_Hlk172889490"/>
      <w:r w:rsidR="00B54286" w:rsidRPr="00676C00">
        <w:rPr>
          <w:rFonts w:ascii="Calibri" w:hAnsi="Calibri" w:cs="Calibri"/>
          <w:sz w:val="24"/>
          <w:szCs w:val="24"/>
        </w:rPr>
        <w:t>Pneus novos de borracha para automóveis de passageiros, de construção radial, das séries 65 e 70, aros 13" e 14" e de bandas 165, 175 e 185</w:t>
      </w:r>
      <w:bookmarkEnd w:id="18"/>
      <w:r w:rsidR="00B54286" w:rsidRPr="00676C00">
        <w:rPr>
          <w:rFonts w:ascii="Calibri" w:hAnsi="Calibri" w:cs="Calibri"/>
          <w:sz w:val="24"/>
          <w:szCs w:val="24"/>
        </w:rPr>
        <w:t xml:space="preserve">, comumente classificados no subitem </w:t>
      </w:r>
      <w:r w:rsidR="00B54286" w:rsidRPr="00676C00">
        <w:rPr>
          <w:rFonts w:ascii="Calibri" w:hAnsi="Calibri" w:cs="Calibri"/>
          <w:sz w:val="24"/>
        </w:rPr>
        <w:t>4011.10.00</w:t>
      </w:r>
      <w:r w:rsidR="00B54286" w:rsidRPr="00676C00">
        <w:rPr>
          <w:rFonts w:ascii="Calibri" w:hAnsi="Calibri" w:cs="Calibri"/>
          <w:sz w:val="24"/>
          <w:szCs w:val="24"/>
        </w:rPr>
        <w:t xml:space="preserve"> da NCM, exportados d</w:t>
      </w:r>
      <w:bookmarkStart w:id="19" w:name="_Hlk172889548"/>
      <w:r w:rsidR="00B54286" w:rsidRPr="00676C00">
        <w:rPr>
          <w:rFonts w:ascii="Calibri" w:hAnsi="Calibri" w:cs="Calibri"/>
          <w:sz w:val="24"/>
          <w:szCs w:val="24"/>
        </w:rPr>
        <w:t>a China</w:t>
      </w:r>
      <w:bookmarkEnd w:id="19"/>
      <w:r w:rsidR="00B54286" w:rsidRPr="00676C00">
        <w:rPr>
          <w:rFonts w:ascii="Calibri" w:hAnsi="Calibri" w:cs="Calibri"/>
          <w:bCs/>
          <w:sz w:val="24"/>
        </w:rPr>
        <w:t xml:space="preserve"> </w:t>
      </w:r>
      <w:r w:rsidR="00B54286" w:rsidRPr="00676C00">
        <w:rPr>
          <w:rFonts w:ascii="Calibri" w:hAnsi="Calibri" w:cs="Calibri"/>
          <w:sz w:val="24"/>
          <w:szCs w:val="24"/>
        </w:rPr>
        <w:t>para o Brasil.</w:t>
      </w:r>
    </w:p>
    <w:p w14:paraId="0A16416C" w14:textId="77777777" w:rsidR="00B54286" w:rsidRPr="00676C00" w:rsidRDefault="00B54286" w:rsidP="00B54286">
      <w:pPr>
        <w:jc w:val="both"/>
        <w:rPr>
          <w:rFonts w:ascii="Calibri" w:hAnsi="Calibri" w:cs="Calibri"/>
          <w:sz w:val="24"/>
          <w:szCs w:val="24"/>
        </w:rPr>
      </w:pPr>
    </w:p>
    <w:p w14:paraId="12D89033" w14:textId="77777777" w:rsidR="00B54286" w:rsidRDefault="00B54286" w:rsidP="00B54286">
      <w:pPr>
        <w:ind w:firstLine="708"/>
        <w:jc w:val="both"/>
        <w:rPr>
          <w:rFonts w:ascii="Calibri" w:hAnsi="Calibri" w:cs="Calibri"/>
          <w:sz w:val="24"/>
          <w:szCs w:val="24"/>
        </w:rPr>
      </w:pPr>
      <w:r w:rsidRPr="00D414FE">
        <w:rPr>
          <w:rFonts w:ascii="Calibri" w:hAnsi="Calibri" w:cs="Calibri"/>
          <w:sz w:val="24"/>
          <w:szCs w:val="24"/>
        </w:rPr>
        <w:t xml:space="preserve">Cabe ressaltar que os pneus abrangidos pelas especificações do parágrafo anterior, inclusive do tipo extra load (“XL”), estão no escopo do direito antidumping em tela. </w:t>
      </w:r>
    </w:p>
    <w:p w14:paraId="19209E57" w14:textId="77777777" w:rsidR="00B54286" w:rsidRPr="00D414FE" w:rsidRDefault="00B54286" w:rsidP="00B54286">
      <w:pPr>
        <w:jc w:val="both"/>
        <w:rPr>
          <w:rFonts w:ascii="Calibri" w:hAnsi="Calibri" w:cs="Calibri"/>
          <w:sz w:val="24"/>
          <w:szCs w:val="24"/>
        </w:rPr>
      </w:pPr>
    </w:p>
    <w:p w14:paraId="136730B9" w14:textId="77777777" w:rsidR="00B54286" w:rsidRDefault="00B54286" w:rsidP="00B54286">
      <w:pPr>
        <w:ind w:firstLine="708"/>
        <w:jc w:val="both"/>
        <w:rPr>
          <w:rFonts w:ascii="Calibri" w:hAnsi="Calibri" w:cs="Calibri"/>
          <w:sz w:val="24"/>
          <w:szCs w:val="24"/>
        </w:rPr>
      </w:pPr>
      <w:r w:rsidRPr="00D414FE">
        <w:rPr>
          <w:rFonts w:ascii="Calibri" w:hAnsi="Calibri" w:cs="Calibri"/>
          <w:sz w:val="24"/>
          <w:szCs w:val="24"/>
        </w:rPr>
        <w:t>Estão excluídos do escopo do direito antidumping em vigor os pneus de construção diagonal e os pneus com aros, séries e bandas distintos dos especificados.</w:t>
      </w:r>
    </w:p>
    <w:p w14:paraId="78C4D6C3" w14:textId="77777777" w:rsidR="00B54286" w:rsidRDefault="00B54286" w:rsidP="00B54286">
      <w:pPr>
        <w:ind w:firstLine="708"/>
        <w:jc w:val="both"/>
        <w:rPr>
          <w:rFonts w:ascii="Calibri" w:hAnsi="Calibri" w:cs="Calibri"/>
          <w:sz w:val="24"/>
          <w:szCs w:val="24"/>
        </w:rPr>
      </w:pPr>
    </w:p>
    <w:p w14:paraId="326FE177" w14:textId="77777777" w:rsidR="00B54286" w:rsidRPr="00D414FE" w:rsidRDefault="00B54286" w:rsidP="00B54286">
      <w:pPr>
        <w:ind w:firstLine="708"/>
        <w:jc w:val="both"/>
        <w:rPr>
          <w:rFonts w:ascii="Calibri" w:hAnsi="Calibri" w:cs="Calibri"/>
          <w:sz w:val="24"/>
          <w:szCs w:val="24"/>
        </w:rPr>
      </w:pPr>
      <w:r w:rsidRPr="0075144B">
        <w:rPr>
          <w:rFonts w:ascii="Calibri" w:hAnsi="Calibri" w:cs="Calibri"/>
          <w:sz w:val="24"/>
          <w:szCs w:val="24"/>
        </w:rPr>
        <w:t>Ressalte-se que os pneus novos de borracha para automóveis de passageiros, de construção radial, das séries 65 e 70, aros 13" e 14", e bandas 165, 175 e 185, montados em rodas, acompanhados de rodas, partes ou acessórios estão incluídos no escopo desta revisão</w:t>
      </w:r>
      <w:r>
        <w:rPr>
          <w:rFonts w:ascii="Calibri" w:hAnsi="Calibri" w:cs="Calibri"/>
          <w:sz w:val="24"/>
          <w:szCs w:val="24"/>
        </w:rPr>
        <w:t xml:space="preserve">. </w:t>
      </w:r>
      <w:r w:rsidRPr="0075144B">
        <w:rPr>
          <w:rFonts w:ascii="Calibri" w:hAnsi="Calibri" w:cs="Calibri"/>
          <w:sz w:val="24"/>
          <w:szCs w:val="24"/>
        </w:rPr>
        <w:t>Da mesma forma, integram o escopo do produto objeto desta revisão os pneus que são comercializados em forma de kits.</w:t>
      </w:r>
    </w:p>
    <w:p w14:paraId="092957FE" w14:textId="77777777" w:rsidR="00B54286" w:rsidRPr="00676C00" w:rsidRDefault="00B54286" w:rsidP="00B54286">
      <w:pPr>
        <w:jc w:val="both"/>
        <w:rPr>
          <w:rFonts w:ascii="Calibri" w:hAnsi="Calibri" w:cs="Calibri"/>
          <w:sz w:val="24"/>
          <w:szCs w:val="24"/>
        </w:rPr>
      </w:pPr>
    </w:p>
    <w:p w14:paraId="02246F36" w14:textId="122162E0" w:rsidR="00F67B58" w:rsidRPr="00AC6BB5" w:rsidRDefault="00F67B58" w:rsidP="00F67B58">
      <w:pPr>
        <w:jc w:val="both"/>
        <w:rPr>
          <w:rFonts w:asciiTheme="minorHAnsi" w:hAnsiTheme="minorHAnsi" w:cstheme="minorHAnsi"/>
          <w:sz w:val="24"/>
          <w:szCs w:val="24"/>
        </w:rPr>
      </w:pPr>
    </w:p>
    <w:p w14:paraId="5CCD81E4" w14:textId="77777777" w:rsidR="002D11F4" w:rsidRDefault="00F67B58" w:rsidP="001562F0">
      <w:pPr>
        <w:pStyle w:val="Recuodecorpodetexto"/>
        <w:ind w:left="0" w:firstLine="0"/>
        <w:rPr>
          <w:rFonts w:asciiTheme="minorHAnsi" w:hAnsiTheme="minorHAnsi" w:cstheme="minorHAnsi"/>
          <w:bCs/>
          <w:sz w:val="24"/>
        </w:rPr>
      </w:pPr>
      <w:r w:rsidRPr="00AC6BB5">
        <w:rPr>
          <w:rFonts w:asciiTheme="minorHAnsi" w:hAnsiTheme="minorHAnsi" w:cstheme="minorHAnsi"/>
          <w:b/>
          <w:bCs/>
          <w:sz w:val="24"/>
        </w:rPr>
        <w:t>ii)</w:t>
      </w:r>
      <w:r w:rsidRPr="00AC6BB5">
        <w:rPr>
          <w:rFonts w:asciiTheme="minorHAnsi" w:hAnsiTheme="minorHAnsi" w:cstheme="minorHAnsi"/>
          <w:bCs/>
          <w:sz w:val="24"/>
        </w:rPr>
        <w:tab/>
        <w:t xml:space="preserve">Período </w:t>
      </w:r>
      <w:r w:rsidR="004A61F3" w:rsidRPr="00AC6BB5">
        <w:rPr>
          <w:rFonts w:asciiTheme="minorHAnsi" w:hAnsiTheme="minorHAnsi" w:cstheme="minorHAnsi"/>
          <w:bCs/>
          <w:sz w:val="24"/>
        </w:rPr>
        <w:t>de</w:t>
      </w:r>
      <w:r w:rsidRPr="00AC6BB5">
        <w:rPr>
          <w:rFonts w:asciiTheme="minorHAnsi" w:hAnsiTheme="minorHAnsi" w:cstheme="minorHAnsi"/>
          <w:bCs/>
          <w:sz w:val="24"/>
        </w:rPr>
        <w:t xml:space="preserve"> </w:t>
      </w:r>
      <w:r w:rsidR="0058595D" w:rsidRPr="00AC6BB5">
        <w:rPr>
          <w:rFonts w:asciiTheme="minorHAnsi" w:hAnsiTheme="minorHAnsi" w:cstheme="minorHAnsi"/>
          <w:bCs/>
          <w:sz w:val="24"/>
        </w:rPr>
        <w:t>investigação de continuação ou retomada do</w:t>
      </w:r>
      <w:r w:rsidRPr="00AC6BB5">
        <w:rPr>
          <w:rFonts w:asciiTheme="minorHAnsi" w:hAnsiTheme="minorHAnsi" w:cstheme="minorHAnsi"/>
          <w:bCs/>
          <w:sz w:val="24"/>
        </w:rPr>
        <w:t xml:space="preserve"> dumping:</w:t>
      </w:r>
      <w:r w:rsidR="001562F0">
        <w:rPr>
          <w:rFonts w:asciiTheme="minorHAnsi" w:hAnsiTheme="minorHAnsi" w:cstheme="minorHAnsi"/>
          <w:bCs/>
          <w:sz w:val="24"/>
        </w:rPr>
        <w:t xml:space="preserve"> </w:t>
      </w:r>
      <w:bookmarkStart w:id="20" w:name="_Hlk172889614"/>
    </w:p>
    <w:p w14:paraId="4D5E2CC8" w14:textId="77777777" w:rsidR="002D11F4" w:rsidRDefault="002D11F4" w:rsidP="001562F0">
      <w:pPr>
        <w:pStyle w:val="Recuodecorpodetexto"/>
        <w:ind w:left="0" w:firstLine="0"/>
        <w:rPr>
          <w:rFonts w:asciiTheme="minorHAnsi" w:hAnsiTheme="minorHAnsi" w:cstheme="minorHAnsi"/>
          <w:sz w:val="24"/>
          <w:szCs w:val="24"/>
        </w:rPr>
      </w:pPr>
    </w:p>
    <w:p w14:paraId="72ACF805" w14:textId="52FCF55F" w:rsidR="003C6D30" w:rsidRPr="001562F0" w:rsidRDefault="003C6D30" w:rsidP="001562F0">
      <w:pPr>
        <w:pStyle w:val="Recuodecorpodetexto"/>
        <w:ind w:left="0" w:firstLine="0"/>
        <w:rPr>
          <w:rFonts w:asciiTheme="minorHAnsi" w:hAnsiTheme="minorHAnsi" w:cstheme="minorHAnsi"/>
          <w:sz w:val="24"/>
          <w:szCs w:val="24"/>
        </w:rPr>
      </w:pPr>
      <w:r w:rsidRPr="001562F0">
        <w:rPr>
          <w:rFonts w:asciiTheme="minorHAnsi" w:hAnsiTheme="minorHAnsi" w:cstheme="minorHAnsi"/>
          <w:sz w:val="24"/>
          <w:szCs w:val="24"/>
        </w:rPr>
        <w:t>Janeiro de 2023 a dezembro de 2023</w:t>
      </w:r>
      <w:bookmarkEnd w:id="20"/>
    </w:p>
    <w:p w14:paraId="77673307" w14:textId="77777777" w:rsidR="00F67B58" w:rsidRPr="00AC6BB5" w:rsidRDefault="00F67B58" w:rsidP="00F67B58">
      <w:pPr>
        <w:ind w:left="1080"/>
        <w:jc w:val="both"/>
        <w:rPr>
          <w:rFonts w:asciiTheme="minorHAnsi" w:hAnsiTheme="minorHAnsi" w:cstheme="minorHAnsi"/>
          <w:b/>
          <w:sz w:val="24"/>
          <w:szCs w:val="24"/>
        </w:rPr>
      </w:pPr>
    </w:p>
    <w:p w14:paraId="4D1D99F7" w14:textId="77777777" w:rsidR="00F67B58" w:rsidRPr="00AC6BB5" w:rsidRDefault="00F67B58" w:rsidP="00F67B58">
      <w:pPr>
        <w:ind w:left="1080"/>
        <w:jc w:val="both"/>
        <w:rPr>
          <w:rFonts w:asciiTheme="minorHAnsi" w:hAnsiTheme="minorHAnsi" w:cstheme="minorHAnsi"/>
          <w:b/>
          <w:sz w:val="24"/>
          <w:szCs w:val="24"/>
        </w:rPr>
      </w:pPr>
    </w:p>
    <w:p w14:paraId="6CC2A144" w14:textId="77777777" w:rsidR="002D11F4" w:rsidRDefault="00F67B58" w:rsidP="001562F0">
      <w:pPr>
        <w:pStyle w:val="Recuodecorpodetexto"/>
        <w:ind w:left="0" w:firstLine="0"/>
        <w:rPr>
          <w:rFonts w:asciiTheme="minorHAnsi" w:hAnsiTheme="minorHAnsi" w:cstheme="minorHAnsi"/>
          <w:bCs/>
          <w:sz w:val="24"/>
        </w:rPr>
      </w:pPr>
      <w:r w:rsidRPr="00AC6BB5">
        <w:rPr>
          <w:rFonts w:asciiTheme="minorHAnsi" w:hAnsiTheme="minorHAnsi" w:cstheme="minorHAnsi"/>
          <w:b/>
          <w:bCs/>
          <w:sz w:val="24"/>
        </w:rPr>
        <w:t>iii)</w:t>
      </w:r>
      <w:r w:rsidRPr="00AC6BB5">
        <w:rPr>
          <w:rFonts w:asciiTheme="minorHAnsi" w:hAnsiTheme="minorHAnsi" w:cstheme="minorHAnsi"/>
          <w:b/>
          <w:bCs/>
          <w:sz w:val="24"/>
        </w:rPr>
        <w:tab/>
      </w:r>
      <w:r w:rsidRPr="00AC6BB5">
        <w:rPr>
          <w:rFonts w:asciiTheme="minorHAnsi" w:hAnsiTheme="minorHAnsi" w:cstheme="minorHAnsi"/>
          <w:bCs/>
          <w:sz w:val="24"/>
        </w:rPr>
        <w:t xml:space="preserve">Período </w:t>
      </w:r>
      <w:r w:rsidR="004A61F3" w:rsidRPr="00AC6BB5">
        <w:rPr>
          <w:rFonts w:asciiTheme="minorHAnsi" w:hAnsiTheme="minorHAnsi" w:cstheme="minorHAnsi"/>
          <w:bCs/>
          <w:sz w:val="24"/>
        </w:rPr>
        <w:t>de</w:t>
      </w:r>
      <w:r w:rsidRPr="00AC6BB5">
        <w:rPr>
          <w:rFonts w:asciiTheme="minorHAnsi" w:hAnsiTheme="minorHAnsi" w:cstheme="minorHAnsi"/>
          <w:bCs/>
          <w:sz w:val="24"/>
        </w:rPr>
        <w:t xml:space="preserve"> </w:t>
      </w:r>
      <w:r w:rsidR="0058595D" w:rsidRPr="00AC6BB5">
        <w:rPr>
          <w:rFonts w:asciiTheme="minorHAnsi" w:hAnsiTheme="minorHAnsi" w:cstheme="minorHAnsi"/>
          <w:bCs/>
          <w:sz w:val="24"/>
        </w:rPr>
        <w:t>investigação de continuação ou retomada</w:t>
      </w:r>
      <w:r w:rsidRPr="00AC6BB5">
        <w:rPr>
          <w:rFonts w:asciiTheme="minorHAnsi" w:hAnsiTheme="minorHAnsi" w:cstheme="minorHAnsi"/>
          <w:bCs/>
          <w:sz w:val="24"/>
        </w:rPr>
        <w:t xml:space="preserve"> d</w:t>
      </w:r>
      <w:r w:rsidR="0058595D" w:rsidRPr="00AC6BB5">
        <w:rPr>
          <w:rFonts w:asciiTheme="minorHAnsi" w:hAnsiTheme="minorHAnsi" w:cstheme="minorHAnsi"/>
          <w:bCs/>
          <w:sz w:val="24"/>
        </w:rPr>
        <w:t>o</w:t>
      </w:r>
      <w:r w:rsidRPr="00AC6BB5">
        <w:rPr>
          <w:rFonts w:asciiTheme="minorHAnsi" w:hAnsiTheme="minorHAnsi" w:cstheme="minorHAnsi"/>
          <w:bCs/>
          <w:sz w:val="24"/>
        </w:rPr>
        <w:t xml:space="preserve"> dano:</w:t>
      </w:r>
      <w:r w:rsidR="001562F0">
        <w:rPr>
          <w:rFonts w:asciiTheme="minorHAnsi" w:hAnsiTheme="minorHAnsi" w:cstheme="minorHAnsi"/>
          <w:bCs/>
          <w:sz w:val="24"/>
        </w:rPr>
        <w:t xml:space="preserve"> </w:t>
      </w:r>
      <w:bookmarkStart w:id="21" w:name="_Hlk172889661"/>
    </w:p>
    <w:p w14:paraId="157B30DC" w14:textId="77777777" w:rsidR="002D11F4" w:rsidRDefault="002D11F4" w:rsidP="001562F0">
      <w:pPr>
        <w:pStyle w:val="Recuodecorpodetexto"/>
        <w:ind w:left="0" w:firstLine="0"/>
        <w:rPr>
          <w:rFonts w:asciiTheme="minorHAnsi" w:hAnsiTheme="minorHAnsi" w:cstheme="minorHAnsi"/>
          <w:bCs/>
          <w:sz w:val="24"/>
          <w:szCs w:val="24"/>
        </w:rPr>
      </w:pPr>
    </w:p>
    <w:p w14:paraId="1BE62AF2" w14:textId="01B19A5A" w:rsidR="00F67B58" w:rsidRPr="00094106" w:rsidRDefault="003C6D30" w:rsidP="001562F0">
      <w:pPr>
        <w:pStyle w:val="Recuodecorpodetexto"/>
        <w:ind w:left="0" w:firstLine="0"/>
        <w:rPr>
          <w:rFonts w:asciiTheme="minorHAnsi" w:hAnsiTheme="minorHAnsi" w:cstheme="minorHAnsi"/>
          <w:sz w:val="24"/>
          <w:szCs w:val="24"/>
        </w:rPr>
      </w:pPr>
      <w:r w:rsidRPr="00094106">
        <w:rPr>
          <w:rFonts w:asciiTheme="minorHAnsi" w:hAnsiTheme="minorHAnsi" w:cstheme="minorHAnsi"/>
          <w:bCs/>
          <w:sz w:val="24"/>
          <w:szCs w:val="24"/>
        </w:rPr>
        <w:t>Janeiro de 2019 a dezembro de 2023</w:t>
      </w:r>
      <w:bookmarkEnd w:id="21"/>
      <w:r w:rsidR="00F67B58" w:rsidRPr="00094106">
        <w:rPr>
          <w:rFonts w:asciiTheme="minorHAnsi" w:hAnsiTheme="minorHAnsi" w:cstheme="minorHAnsi"/>
          <w:sz w:val="24"/>
          <w:szCs w:val="24"/>
        </w:rPr>
        <w:t>, dividido em cinco períodos, conforme especificado abaixo:</w:t>
      </w:r>
    </w:p>
    <w:p w14:paraId="680A3ABD" w14:textId="77777777" w:rsidR="00F67B58" w:rsidRPr="00094106" w:rsidRDefault="00F67B58" w:rsidP="00F67B58">
      <w:pPr>
        <w:tabs>
          <w:tab w:val="num" w:pos="0"/>
        </w:tabs>
        <w:jc w:val="both"/>
        <w:rPr>
          <w:rFonts w:asciiTheme="minorHAnsi" w:hAnsiTheme="minorHAnsi" w:cstheme="minorHAnsi"/>
          <w:sz w:val="24"/>
          <w:szCs w:val="24"/>
        </w:rPr>
      </w:pPr>
    </w:p>
    <w:p w14:paraId="55DF08AC" w14:textId="77777777" w:rsidR="000B67F8" w:rsidRPr="00094106" w:rsidRDefault="000B67F8" w:rsidP="000B67F8">
      <w:pPr>
        <w:ind w:left="1080"/>
        <w:jc w:val="both"/>
        <w:rPr>
          <w:rFonts w:asciiTheme="minorHAnsi" w:hAnsiTheme="minorHAnsi" w:cstheme="minorHAnsi"/>
          <w:sz w:val="24"/>
          <w:szCs w:val="24"/>
        </w:rPr>
      </w:pPr>
      <w:bookmarkStart w:id="22" w:name="_Hlk172903394"/>
      <w:r w:rsidRPr="00094106">
        <w:rPr>
          <w:rFonts w:asciiTheme="minorHAnsi" w:hAnsiTheme="minorHAnsi" w:cstheme="minorHAnsi"/>
          <w:sz w:val="24"/>
          <w:szCs w:val="24"/>
        </w:rPr>
        <w:t>P1 – janeiro a dezembro de 2019</w:t>
      </w:r>
    </w:p>
    <w:p w14:paraId="685C8001" w14:textId="77777777" w:rsidR="000B67F8" w:rsidRPr="00094106" w:rsidRDefault="000B67F8" w:rsidP="000B67F8">
      <w:pPr>
        <w:ind w:left="1080"/>
        <w:jc w:val="both"/>
        <w:rPr>
          <w:rFonts w:asciiTheme="minorHAnsi" w:hAnsiTheme="minorHAnsi" w:cstheme="minorHAnsi"/>
          <w:sz w:val="24"/>
          <w:szCs w:val="24"/>
        </w:rPr>
      </w:pPr>
      <w:r w:rsidRPr="00094106">
        <w:rPr>
          <w:rFonts w:asciiTheme="minorHAnsi" w:hAnsiTheme="minorHAnsi" w:cstheme="minorHAnsi"/>
          <w:sz w:val="24"/>
          <w:szCs w:val="24"/>
        </w:rPr>
        <w:t>P2 – janeiro a dezembro de 2020</w:t>
      </w:r>
    </w:p>
    <w:p w14:paraId="3FA7982E" w14:textId="77777777" w:rsidR="000B67F8" w:rsidRPr="00094106" w:rsidRDefault="000B67F8" w:rsidP="000B67F8">
      <w:pPr>
        <w:ind w:left="1080"/>
        <w:jc w:val="both"/>
        <w:rPr>
          <w:rFonts w:asciiTheme="minorHAnsi" w:hAnsiTheme="minorHAnsi" w:cstheme="minorHAnsi"/>
          <w:sz w:val="24"/>
          <w:szCs w:val="24"/>
        </w:rPr>
      </w:pPr>
      <w:r w:rsidRPr="00094106">
        <w:rPr>
          <w:rFonts w:asciiTheme="minorHAnsi" w:hAnsiTheme="minorHAnsi" w:cstheme="minorHAnsi"/>
          <w:sz w:val="24"/>
          <w:szCs w:val="24"/>
        </w:rPr>
        <w:t>P3 – janeiro a dezembro de 2021</w:t>
      </w:r>
    </w:p>
    <w:p w14:paraId="1B85F32E" w14:textId="77777777" w:rsidR="000B67F8" w:rsidRPr="00094106" w:rsidRDefault="000B67F8" w:rsidP="000B67F8">
      <w:pPr>
        <w:ind w:left="1080"/>
        <w:jc w:val="both"/>
        <w:rPr>
          <w:rFonts w:asciiTheme="minorHAnsi" w:hAnsiTheme="minorHAnsi" w:cstheme="minorHAnsi"/>
          <w:sz w:val="24"/>
          <w:szCs w:val="24"/>
        </w:rPr>
      </w:pPr>
      <w:r w:rsidRPr="00094106">
        <w:rPr>
          <w:rFonts w:asciiTheme="minorHAnsi" w:hAnsiTheme="minorHAnsi" w:cstheme="minorHAnsi"/>
          <w:sz w:val="24"/>
          <w:szCs w:val="24"/>
        </w:rPr>
        <w:t>P4 – janeiro a dezembro de 2022</w:t>
      </w:r>
    </w:p>
    <w:p w14:paraId="2F75D0FB" w14:textId="7CCEF6B6" w:rsidR="000B67F8" w:rsidRPr="00094106" w:rsidRDefault="000B67F8" w:rsidP="000B67F8">
      <w:pPr>
        <w:ind w:left="1080"/>
        <w:jc w:val="both"/>
        <w:rPr>
          <w:rFonts w:asciiTheme="minorHAnsi" w:hAnsiTheme="minorHAnsi" w:cstheme="minorHAnsi"/>
          <w:sz w:val="24"/>
          <w:szCs w:val="24"/>
        </w:rPr>
      </w:pPr>
      <w:r w:rsidRPr="00094106">
        <w:rPr>
          <w:rFonts w:asciiTheme="minorHAnsi" w:hAnsiTheme="minorHAnsi" w:cstheme="minorHAnsi"/>
          <w:sz w:val="24"/>
          <w:szCs w:val="24"/>
        </w:rPr>
        <w:t>P5 – janeiro a dezembro de 2023</w:t>
      </w:r>
      <w:bookmarkEnd w:id="16"/>
      <w:bookmarkEnd w:id="22"/>
    </w:p>
    <w:bookmarkEnd w:id="17"/>
    <w:p w14:paraId="4F29B5FE"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23" w:name="_Toc340425363"/>
      <w:r w:rsidRPr="00AC6BB5">
        <w:rPr>
          <w:rFonts w:asciiTheme="minorHAnsi" w:hAnsiTheme="minorHAnsi" w:cstheme="minorHAnsi"/>
        </w:rPr>
        <w:lastRenderedPageBreak/>
        <w:t>III – PRODUTO E PROCESSO PRODUTIVO</w:t>
      </w:r>
      <w:bookmarkEnd w:id="23"/>
      <w:r w:rsidRPr="00AC6BB5">
        <w:rPr>
          <w:rFonts w:asciiTheme="minorHAnsi" w:hAnsiTheme="minorHAnsi" w:cstheme="minorHAnsi"/>
        </w:rPr>
        <w:t xml:space="preserve"> </w:t>
      </w:r>
    </w:p>
    <w:p w14:paraId="0E37BE99" w14:textId="77777777" w:rsidR="00F67B58" w:rsidRPr="00AC6BB5" w:rsidRDefault="00F67B58" w:rsidP="00F67B58">
      <w:pPr>
        <w:tabs>
          <w:tab w:val="left" w:pos="709"/>
        </w:tabs>
        <w:spacing w:line="360" w:lineRule="auto"/>
        <w:jc w:val="both"/>
        <w:rPr>
          <w:rFonts w:asciiTheme="minorHAnsi" w:hAnsiTheme="minorHAnsi" w:cstheme="minorHAnsi"/>
          <w:i/>
          <w:sz w:val="24"/>
          <w:szCs w:val="24"/>
        </w:rPr>
      </w:pPr>
      <w:r w:rsidRPr="00AC6BB5">
        <w:rPr>
          <w:rFonts w:asciiTheme="minorHAnsi" w:hAnsiTheme="minorHAnsi" w:cstheme="minorHAnsi"/>
          <w:i/>
          <w:sz w:val="24"/>
          <w:szCs w:val="24"/>
        </w:rPr>
        <w:tab/>
      </w:r>
    </w:p>
    <w:p w14:paraId="0B97A796" w14:textId="77777777" w:rsidR="00F67B58" w:rsidRPr="00AC6BB5" w:rsidRDefault="00F67B58" w:rsidP="00F67B58">
      <w:pPr>
        <w:tabs>
          <w:tab w:val="left" w:pos="709"/>
        </w:tabs>
        <w:jc w:val="both"/>
        <w:rPr>
          <w:rFonts w:asciiTheme="minorHAnsi" w:hAnsiTheme="minorHAnsi" w:cstheme="minorHAnsi"/>
          <w:i/>
          <w:sz w:val="24"/>
          <w:szCs w:val="24"/>
        </w:rPr>
      </w:pPr>
      <w:r w:rsidRPr="00AC6BB5">
        <w:rPr>
          <w:rFonts w:asciiTheme="minorHAnsi" w:hAnsiTheme="minorHAnsi" w:cstheme="minorHAnsi"/>
          <w:i/>
          <w:sz w:val="24"/>
          <w:szCs w:val="24"/>
        </w:rPr>
        <w:t xml:space="preserve">Essa seção destina-se a obter informações sobre o produto da empresa estrangeira, de modo a permitir a justa comparação com o produto objeto da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descrito acima. Busca-se, ademais, conhecer o processo produtivo utilizado pela empresa estrangeira em sua fabricação.  </w:t>
      </w:r>
    </w:p>
    <w:p w14:paraId="595AAFE2" w14:textId="77777777" w:rsidR="00F67B58" w:rsidRPr="00AC6BB5" w:rsidRDefault="00F67B58" w:rsidP="00F67B58">
      <w:pPr>
        <w:tabs>
          <w:tab w:val="num" w:pos="0"/>
        </w:tabs>
        <w:jc w:val="both"/>
        <w:rPr>
          <w:rFonts w:asciiTheme="minorHAnsi" w:hAnsiTheme="minorHAnsi" w:cstheme="minorHAnsi"/>
          <w:sz w:val="24"/>
          <w:szCs w:val="24"/>
        </w:rPr>
      </w:pPr>
    </w:p>
    <w:p w14:paraId="071A6851" w14:textId="77777777" w:rsidR="00F67B58" w:rsidRPr="00AC6BB5" w:rsidRDefault="00F67B58" w:rsidP="00F67B58">
      <w:pPr>
        <w:pStyle w:val="Ttulo2"/>
        <w:jc w:val="left"/>
        <w:rPr>
          <w:rFonts w:asciiTheme="minorHAnsi" w:hAnsiTheme="minorHAnsi" w:cstheme="minorHAnsi"/>
        </w:rPr>
      </w:pPr>
      <w:bookmarkStart w:id="24" w:name="_Toc340425364"/>
      <w:r w:rsidRPr="00AC6BB5">
        <w:rPr>
          <w:rFonts w:asciiTheme="minorHAnsi" w:hAnsiTheme="minorHAnsi" w:cstheme="minorHAnsi"/>
          <w:bCs/>
        </w:rPr>
        <w:t>5.</w:t>
      </w:r>
      <w:r w:rsidRPr="00AC6BB5">
        <w:rPr>
          <w:rFonts w:asciiTheme="minorHAnsi" w:hAnsiTheme="minorHAnsi" w:cstheme="minorHAnsi"/>
          <w:bCs/>
        </w:rPr>
        <w:tab/>
      </w:r>
      <w:r w:rsidRPr="00AC6BB5">
        <w:rPr>
          <w:rFonts w:asciiTheme="minorHAnsi" w:hAnsiTheme="minorHAnsi" w:cstheme="minorHAnsi"/>
        </w:rPr>
        <w:t>Produto da empresa</w:t>
      </w:r>
      <w:bookmarkEnd w:id="24"/>
    </w:p>
    <w:p w14:paraId="1B209E88" w14:textId="77777777" w:rsidR="00F67B58" w:rsidRPr="00AC6BB5" w:rsidRDefault="00F67B58" w:rsidP="00F67B58">
      <w:pPr>
        <w:tabs>
          <w:tab w:val="left" w:pos="709"/>
        </w:tabs>
        <w:jc w:val="both"/>
        <w:rPr>
          <w:rFonts w:asciiTheme="minorHAnsi" w:hAnsiTheme="minorHAnsi" w:cstheme="minorHAnsi"/>
          <w:sz w:val="24"/>
          <w:szCs w:val="24"/>
        </w:rPr>
      </w:pPr>
    </w:p>
    <w:p w14:paraId="4D6E763C"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5.1</w:t>
      </w:r>
      <w:r w:rsidRPr="00AC6BB5">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21BAC9CB" w14:textId="77777777" w:rsidR="00F67B58" w:rsidRPr="00AC6BB5" w:rsidRDefault="00F67B58" w:rsidP="00F67B58">
      <w:pPr>
        <w:pStyle w:val="PargrafodaLista"/>
        <w:ind w:left="0"/>
        <w:jc w:val="both"/>
        <w:rPr>
          <w:rFonts w:asciiTheme="minorHAnsi" w:hAnsiTheme="minorHAnsi" w:cstheme="minorHAnsi"/>
          <w:sz w:val="24"/>
          <w:szCs w:val="24"/>
        </w:rPr>
      </w:pPr>
    </w:p>
    <w:p w14:paraId="15DC3D1A"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5.2</w:t>
      </w:r>
      <w:r w:rsidRPr="00AC6BB5">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5E0A57" w14:textId="77777777" w:rsidR="00F67B58" w:rsidRPr="00AC6BB5" w:rsidRDefault="00F67B58" w:rsidP="00A43DE1">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61BFAF41" w14:textId="77777777" w:rsidR="00F67B58" w:rsidRPr="00AC6BB5" w:rsidRDefault="00F67B58" w:rsidP="00F67B58">
      <w:pPr>
        <w:tabs>
          <w:tab w:val="num" w:pos="709"/>
        </w:tabs>
        <w:ind w:firstLine="4"/>
        <w:jc w:val="both"/>
        <w:rPr>
          <w:rFonts w:asciiTheme="minorHAnsi" w:hAnsiTheme="minorHAnsi" w:cstheme="minorHAnsi"/>
          <w:sz w:val="24"/>
          <w:szCs w:val="24"/>
        </w:rPr>
      </w:pPr>
    </w:p>
    <w:p w14:paraId="11B33000" w14:textId="3CCE505B"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5.3</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22452C3F" w14:textId="77777777" w:rsidR="00011ECB" w:rsidRPr="00AC6BB5" w:rsidRDefault="00011ECB" w:rsidP="00A43DE1">
      <w:pPr>
        <w:pStyle w:val="Recuodecorpodetexto"/>
        <w:ind w:left="0" w:firstLine="0"/>
        <w:rPr>
          <w:rFonts w:asciiTheme="minorHAnsi" w:hAnsiTheme="minorHAnsi" w:cstheme="minorHAnsi"/>
          <w:sz w:val="24"/>
          <w:szCs w:val="24"/>
        </w:rPr>
      </w:pPr>
    </w:p>
    <w:p w14:paraId="52BF21DC" w14:textId="50876A73"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5.4</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0982DEE0" w14:textId="77777777" w:rsidR="00011ECB" w:rsidRPr="00AC6BB5" w:rsidRDefault="00011ECB" w:rsidP="00A43DE1">
      <w:pPr>
        <w:pStyle w:val="Recuodecorpodetexto"/>
        <w:ind w:left="0" w:firstLine="0"/>
        <w:rPr>
          <w:rFonts w:asciiTheme="minorHAnsi" w:hAnsiTheme="minorHAnsi" w:cstheme="minorHAnsi"/>
          <w:sz w:val="24"/>
          <w:szCs w:val="24"/>
        </w:rPr>
      </w:pPr>
    </w:p>
    <w:p w14:paraId="7CACE4B4" w14:textId="61FE051C" w:rsidR="00F67B58" w:rsidRPr="000B67F8" w:rsidRDefault="00A43DE1" w:rsidP="00A43DE1">
      <w:pPr>
        <w:pStyle w:val="Recuodecorpodetexto"/>
        <w:ind w:left="0" w:firstLine="0"/>
        <w:rPr>
          <w:rFonts w:asciiTheme="minorHAnsi" w:hAnsiTheme="minorHAnsi" w:cstheme="minorHAnsi"/>
          <w:color w:val="FF0000"/>
          <w:sz w:val="24"/>
          <w:szCs w:val="24"/>
        </w:rPr>
      </w:pPr>
      <w:r w:rsidRPr="00AC6BB5">
        <w:rPr>
          <w:rFonts w:asciiTheme="minorHAnsi" w:hAnsiTheme="minorHAnsi" w:cstheme="minorHAnsi"/>
          <w:sz w:val="24"/>
          <w:szCs w:val="24"/>
        </w:rPr>
        <w:t>5.5</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Correlacionar os Códigos do Produto (CODPROD) da empresa com o Código de Identificação do Produto (CODIP), a partir das características elencadas abaixo:</w:t>
      </w:r>
      <w:r w:rsidR="000B67F8" w:rsidRPr="000B67F8">
        <w:rPr>
          <w:rFonts w:asciiTheme="minorHAnsi" w:hAnsiTheme="minorHAnsi" w:cstheme="minorHAnsi"/>
          <w:color w:val="FF0000"/>
          <w:sz w:val="24"/>
          <w:szCs w:val="24"/>
        </w:rPr>
        <w:t xml:space="preserve"> </w:t>
      </w:r>
    </w:p>
    <w:p w14:paraId="0FCEC97A" w14:textId="77777777" w:rsidR="00F67B58" w:rsidRPr="00AC6BB5" w:rsidRDefault="00F67B58" w:rsidP="00F67B58">
      <w:pPr>
        <w:pStyle w:val="Corpodetexto"/>
        <w:ind w:right="-109"/>
        <w:rPr>
          <w:rFonts w:asciiTheme="minorHAnsi" w:hAnsiTheme="minorHAnsi" w:cstheme="minorHAnsi"/>
          <w:b/>
          <w:color w:val="0000FF"/>
          <w:sz w:val="24"/>
          <w:szCs w:val="24"/>
        </w:rPr>
      </w:pPr>
    </w:p>
    <w:p w14:paraId="0B13F902" w14:textId="77777777" w:rsidR="00F67B58" w:rsidRPr="00AC6BB5" w:rsidRDefault="00F67B58" w:rsidP="00F67B58">
      <w:pPr>
        <w:pStyle w:val="Corpodetexto"/>
        <w:ind w:right="-109"/>
        <w:rPr>
          <w:rFonts w:asciiTheme="minorHAnsi" w:hAnsiTheme="minorHAnsi" w:cstheme="minorHAnsi"/>
          <w:b/>
          <w:color w:val="0000FF"/>
          <w:sz w:val="24"/>
          <w:szCs w:val="24"/>
        </w:rPr>
      </w:pPr>
    </w:p>
    <w:tbl>
      <w:tblPr>
        <w:tblW w:w="412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4"/>
        <w:gridCol w:w="2064"/>
      </w:tblGrid>
      <w:tr w:rsidR="002D11F4" w:rsidRPr="00AC6BB5" w14:paraId="73D4C6D8" w14:textId="77777777" w:rsidTr="002D11F4">
        <w:trPr>
          <w:trHeight w:val="735"/>
        </w:trPr>
        <w:tc>
          <w:tcPr>
            <w:tcW w:w="2064" w:type="dxa"/>
            <w:shd w:val="clear" w:color="auto" w:fill="auto"/>
            <w:vAlign w:val="center"/>
          </w:tcPr>
          <w:p w14:paraId="1844713C" w14:textId="77777777" w:rsidR="002D11F4" w:rsidRPr="00AC6BB5" w:rsidRDefault="002D11F4" w:rsidP="005C591A">
            <w:pPr>
              <w:widowControl/>
              <w:jc w:val="center"/>
              <w:rPr>
                <w:rFonts w:asciiTheme="minorHAnsi" w:hAnsiTheme="minorHAnsi" w:cstheme="minorHAnsi"/>
                <w:bCs/>
                <w:snapToGrid/>
                <w:sz w:val="24"/>
                <w:szCs w:val="24"/>
              </w:rPr>
            </w:pPr>
            <w:r w:rsidRPr="00AC6BB5">
              <w:rPr>
                <w:rFonts w:asciiTheme="minorHAnsi" w:hAnsiTheme="minorHAnsi" w:cstheme="minorHAnsi"/>
                <w:bCs/>
                <w:snapToGrid/>
                <w:sz w:val="24"/>
                <w:szCs w:val="24"/>
              </w:rPr>
              <w:t>CODPROD</w:t>
            </w:r>
          </w:p>
        </w:tc>
        <w:tc>
          <w:tcPr>
            <w:tcW w:w="2064" w:type="dxa"/>
            <w:shd w:val="clear" w:color="auto" w:fill="auto"/>
            <w:vAlign w:val="center"/>
          </w:tcPr>
          <w:p w14:paraId="5B7A09BF" w14:textId="28EB3286" w:rsidR="002D11F4" w:rsidRPr="00AC6BB5" w:rsidRDefault="002D11F4" w:rsidP="005C591A">
            <w:pPr>
              <w:widowControl/>
              <w:jc w:val="center"/>
              <w:rPr>
                <w:rFonts w:asciiTheme="minorHAnsi" w:hAnsiTheme="minorHAnsi" w:cstheme="minorHAnsi"/>
                <w:bCs/>
                <w:snapToGrid/>
                <w:sz w:val="24"/>
                <w:szCs w:val="24"/>
              </w:rPr>
            </w:pPr>
            <w:r w:rsidRPr="00AC6BB5">
              <w:rPr>
                <w:rFonts w:asciiTheme="minorHAnsi" w:hAnsiTheme="minorHAnsi" w:cstheme="minorHAnsi"/>
                <w:bCs/>
                <w:snapToGrid/>
                <w:sz w:val="24"/>
                <w:szCs w:val="24"/>
              </w:rPr>
              <w:t>CODIP</w:t>
            </w:r>
            <w:r>
              <w:rPr>
                <w:rFonts w:asciiTheme="minorHAnsi" w:hAnsiTheme="minorHAnsi" w:cstheme="minorHAnsi"/>
                <w:bCs/>
                <w:snapToGrid/>
                <w:sz w:val="24"/>
                <w:szCs w:val="24"/>
              </w:rPr>
              <w:t xml:space="preserve"> (Aros 13” ou 14”)</w:t>
            </w:r>
          </w:p>
        </w:tc>
      </w:tr>
      <w:tr w:rsidR="002D11F4" w:rsidRPr="00AC6BB5" w14:paraId="5BCC1DBB" w14:textId="77777777" w:rsidTr="002D11F4">
        <w:trPr>
          <w:trHeight w:val="360"/>
        </w:trPr>
        <w:tc>
          <w:tcPr>
            <w:tcW w:w="2064" w:type="dxa"/>
            <w:shd w:val="clear" w:color="auto" w:fill="auto"/>
            <w:noWrap/>
            <w:vAlign w:val="bottom"/>
          </w:tcPr>
          <w:p w14:paraId="44DD30DF" w14:textId="77777777" w:rsidR="002D11F4" w:rsidRPr="00AC6BB5" w:rsidRDefault="002D11F4"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2064" w:type="dxa"/>
            <w:shd w:val="clear" w:color="auto" w:fill="auto"/>
            <w:noWrap/>
            <w:vAlign w:val="bottom"/>
          </w:tcPr>
          <w:p w14:paraId="5346BCF6" w14:textId="58B6E0DA" w:rsidR="00256CF1" w:rsidRPr="00AC6BB5" w:rsidRDefault="002D11F4"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r w:rsidR="00256CF1">
              <w:rPr>
                <w:rFonts w:asciiTheme="minorHAnsi" w:hAnsiTheme="minorHAnsi" w:cstheme="minorHAnsi"/>
                <w:snapToGrid/>
                <w:sz w:val="24"/>
                <w:szCs w:val="24"/>
              </w:rPr>
              <w:t>A13</w:t>
            </w:r>
          </w:p>
        </w:tc>
      </w:tr>
      <w:tr w:rsidR="002D11F4" w:rsidRPr="00AC6BB5" w14:paraId="5B21F2E1" w14:textId="77777777" w:rsidTr="002D11F4">
        <w:trPr>
          <w:trHeight w:val="360"/>
        </w:trPr>
        <w:tc>
          <w:tcPr>
            <w:tcW w:w="2064" w:type="dxa"/>
            <w:shd w:val="clear" w:color="auto" w:fill="auto"/>
            <w:noWrap/>
            <w:vAlign w:val="bottom"/>
          </w:tcPr>
          <w:p w14:paraId="409D6C25" w14:textId="77777777" w:rsidR="002D11F4" w:rsidRPr="00AC6BB5" w:rsidRDefault="002D11F4"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2064" w:type="dxa"/>
            <w:shd w:val="clear" w:color="auto" w:fill="auto"/>
            <w:noWrap/>
            <w:vAlign w:val="bottom"/>
          </w:tcPr>
          <w:p w14:paraId="6C0A1DB1" w14:textId="2252E309" w:rsidR="002D11F4" w:rsidRPr="00AC6BB5" w:rsidRDefault="002D11F4"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r w:rsidR="00256CF1">
              <w:rPr>
                <w:rFonts w:asciiTheme="minorHAnsi" w:hAnsiTheme="minorHAnsi" w:cstheme="minorHAnsi"/>
                <w:snapToGrid/>
                <w:sz w:val="24"/>
                <w:szCs w:val="24"/>
              </w:rPr>
              <w:t>A14</w:t>
            </w:r>
          </w:p>
        </w:tc>
      </w:tr>
    </w:tbl>
    <w:p w14:paraId="406F8B03" w14:textId="77777777" w:rsidR="00F67B58" w:rsidRPr="00AC6BB5" w:rsidRDefault="00F67B58" w:rsidP="00F67B58">
      <w:pPr>
        <w:jc w:val="both"/>
        <w:rPr>
          <w:rFonts w:asciiTheme="minorHAnsi" w:hAnsiTheme="minorHAnsi" w:cstheme="minorHAnsi"/>
        </w:rPr>
      </w:pPr>
      <w:r w:rsidRPr="00AC6BB5">
        <w:rPr>
          <w:rFonts w:asciiTheme="minorHAnsi" w:hAnsiTheme="minorHAnsi" w:cstheme="minorHAnsi"/>
          <w:vertAlign w:val="superscript"/>
        </w:rPr>
        <w:t xml:space="preserve">a </w:t>
      </w:r>
      <w:bookmarkStart w:id="25" w:name="_Hlk173343072"/>
      <w:r w:rsidRPr="00AC6BB5">
        <w:rPr>
          <w:rFonts w:asciiTheme="minorHAnsi" w:hAnsiTheme="minorHAnsi" w:cstheme="minorHAnsi"/>
        </w:rPr>
        <w:t>O</w:t>
      </w:r>
      <w:r w:rsidR="00011ECB" w:rsidRPr="00AC6BB5">
        <w:rPr>
          <w:rFonts w:asciiTheme="minorHAnsi" w:hAnsiTheme="minorHAnsi" w:cstheme="minorHAnsi"/>
        </w:rPr>
        <w:t xml:space="preserve"> </w:t>
      </w:r>
      <w:r w:rsidRPr="00AC6BB5">
        <w:rPr>
          <w:rFonts w:asciiTheme="minorHAnsi" w:hAnsiTheme="minorHAnsi" w:cstheme="minorHAnsi"/>
        </w:rPr>
        <w:t xml:space="preserve">CODIP fornecido é representado por uma combinação alfanumérica que reflete as características do produto. A combinação alfanumérica reflete, em ordem decrescente, a importância de cada característica do produto, começando pela mais relevante. </w:t>
      </w:r>
      <w:bookmarkEnd w:id="25"/>
    </w:p>
    <w:p w14:paraId="1234D3CD" w14:textId="77777777" w:rsidR="00F67B58" w:rsidRPr="00AC6BB5" w:rsidRDefault="00F67B58" w:rsidP="00F67B58">
      <w:pPr>
        <w:tabs>
          <w:tab w:val="left" w:pos="709"/>
        </w:tabs>
        <w:jc w:val="both"/>
        <w:rPr>
          <w:rFonts w:asciiTheme="minorHAnsi" w:hAnsiTheme="minorHAnsi" w:cstheme="minorHAnsi"/>
        </w:rPr>
      </w:pPr>
    </w:p>
    <w:p w14:paraId="0FAE0D8F" w14:textId="77777777" w:rsidR="00F67B58" w:rsidRPr="00AC6BB5" w:rsidRDefault="00F67B58" w:rsidP="00F67B58">
      <w:pPr>
        <w:pStyle w:val="Ttulo2"/>
        <w:jc w:val="left"/>
        <w:rPr>
          <w:rFonts w:asciiTheme="minorHAnsi" w:hAnsiTheme="minorHAnsi" w:cstheme="minorHAnsi"/>
        </w:rPr>
      </w:pPr>
      <w:bookmarkStart w:id="26" w:name="_Toc340425365"/>
      <w:r w:rsidRPr="00AC6BB5">
        <w:rPr>
          <w:rFonts w:asciiTheme="minorHAnsi" w:hAnsiTheme="minorHAnsi" w:cstheme="minorHAnsi"/>
          <w:bCs/>
        </w:rPr>
        <w:t>6.</w:t>
      </w:r>
      <w:r w:rsidRPr="00AC6BB5">
        <w:rPr>
          <w:rFonts w:asciiTheme="minorHAnsi" w:hAnsiTheme="minorHAnsi" w:cstheme="minorHAnsi"/>
          <w:bCs/>
        </w:rPr>
        <w:tab/>
      </w:r>
      <w:r w:rsidRPr="00AC6BB5">
        <w:rPr>
          <w:rFonts w:asciiTheme="minorHAnsi" w:hAnsiTheme="minorHAnsi" w:cstheme="minorHAnsi"/>
        </w:rPr>
        <w:t>Processo Produtivo</w:t>
      </w:r>
      <w:bookmarkEnd w:id="26"/>
      <w:r w:rsidRPr="00AC6BB5">
        <w:rPr>
          <w:rFonts w:asciiTheme="minorHAnsi" w:hAnsiTheme="minorHAnsi" w:cstheme="minorHAnsi"/>
        </w:rPr>
        <w:t xml:space="preserve"> </w:t>
      </w:r>
    </w:p>
    <w:p w14:paraId="758978C0" w14:textId="77777777" w:rsidR="00A43DE1" w:rsidRPr="00AC6BB5" w:rsidRDefault="00A43DE1" w:rsidP="00F67B58">
      <w:pPr>
        <w:jc w:val="both"/>
        <w:rPr>
          <w:rFonts w:asciiTheme="minorHAnsi" w:hAnsiTheme="minorHAnsi" w:cstheme="minorHAnsi"/>
          <w:b/>
          <w:sz w:val="24"/>
          <w:szCs w:val="24"/>
        </w:rPr>
      </w:pPr>
    </w:p>
    <w:p w14:paraId="232815F4" w14:textId="3C2F16C6"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6.1.</w:t>
      </w:r>
      <w:r w:rsidRPr="00AC6BB5">
        <w:rPr>
          <w:rFonts w:asciiTheme="minorHAnsi" w:hAnsiTheme="minorHAnsi" w:cstheme="minorHAnsi"/>
          <w:b/>
          <w:sz w:val="24"/>
          <w:szCs w:val="24"/>
        </w:rPr>
        <w:tab/>
        <w:t>Processo Produtivo Geral</w:t>
      </w:r>
    </w:p>
    <w:p w14:paraId="53DEF5AD" w14:textId="77777777" w:rsidR="00F67B58" w:rsidRPr="00AC6BB5" w:rsidRDefault="00F67B58" w:rsidP="00F67B58">
      <w:pPr>
        <w:jc w:val="both"/>
        <w:rPr>
          <w:rFonts w:asciiTheme="minorHAnsi" w:hAnsiTheme="minorHAnsi" w:cstheme="minorHAnsi"/>
          <w:sz w:val="24"/>
          <w:szCs w:val="24"/>
        </w:rPr>
      </w:pPr>
    </w:p>
    <w:p w14:paraId="2B83D07E"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6.1.1.</w:t>
      </w:r>
      <w:r w:rsidRPr="00AC6BB5">
        <w:rPr>
          <w:rFonts w:asciiTheme="minorHAnsi" w:hAnsiTheme="minorHAnsi" w:cstheme="minorHAnsi"/>
          <w:sz w:val="24"/>
          <w:szCs w:val="24"/>
        </w:rPr>
        <w:tab/>
        <w:t xml:space="preserve">Descrever, detalhadamente, o processo produtivo do produto, especificando, entre outros: matéria(s)-prima(s), material(is) secundário(s), utilidades e unidade de volume de produção (e.g. unidades, quilograma, toneladas). Especificar, quando houver, diferenças no processo produtivo a </w:t>
      </w:r>
      <w:r w:rsidRPr="00AC6BB5">
        <w:rPr>
          <w:rFonts w:asciiTheme="minorHAnsi" w:hAnsiTheme="minorHAnsi" w:cstheme="minorHAnsi"/>
          <w:sz w:val="24"/>
          <w:szCs w:val="24"/>
        </w:rPr>
        <w:lastRenderedPageBreak/>
        <w:t>depender do destino do produto (mercado interno, exportação para terceiros países e exportação para o Brasil)</w:t>
      </w:r>
    </w:p>
    <w:p w14:paraId="7AE23D73" w14:textId="77777777" w:rsidR="00F67B58" w:rsidRPr="00AC6BB5" w:rsidRDefault="00F67B58" w:rsidP="00F67B58">
      <w:pPr>
        <w:jc w:val="both"/>
        <w:rPr>
          <w:rFonts w:asciiTheme="minorHAnsi" w:hAnsiTheme="minorHAnsi" w:cstheme="minorHAnsi"/>
          <w:sz w:val="24"/>
          <w:szCs w:val="24"/>
        </w:rPr>
      </w:pPr>
    </w:p>
    <w:p w14:paraId="545C502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6.1.2</w:t>
      </w:r>
      <w:r w:rsidRPr="00AC6BB5">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747BA6E1" w14:textId="77777777" w:rsidR="00F67B58" w:rsidRPr="00AC6BB5" w:rsidRDefault="00F67B58" w:rsidP="00F67B58">
      <w:pPr>
        <w:jc w:val="both"/>
        <w:rPr>
          <w:rFonts w:asciiTheme="minorHAnsi" w:hAnsiTheme="minorHAnsi" w:cstheme="minorHAnsi"/>
          <w:sz w:val="24"/>
          <w:szCs w:val="24"/>
        </w:rPr>
      </w:pPr>
    </w:p>
    <w:p w14:paraId="46BE073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6.1.3.</w:t>
      </w:r>
      <w:r w:rsidRPr="00AC6BB5">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3279E07" w14:textId="77777777" w:rsidR="00F67B58" w:rsidRPr="00AC6BB5" w:rsidRDefault="00F67B58" w:rsidP="00F67B58">
      <w:pPr>
        <w:jc w:val="both"/>
        <w:rPr>
          <w:rFonts w:asciiTheme="minorHAnsi" w:hAnsiTheme="minorHAnsi" w:cstheme="minorHAnsi"/>
          <w:sz w:val="24"/>
          <w:szCs w:val="24"/>
        </w:rPr>
      </w:pPr>
    </w:p>
    <w:p w14:paraId="21E62C3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6.1.4.</w:t>
      </w:r>
      <w:r w:rsidRPr="00AC6BB5">
        <w:rPr>
          <w:rFonts w:asciiTheme="minorHAnsi" w:hAnsiTheme="minorHAnsi" w:cstheme="minorHAnsi"/>
          <w:sz w:val="24"/>
          <w:szCs w:val="24"/>
        </w:rPr>
        <w:tab/>
      </w:r>
      <w:r w:rsidRPr="00AC6BB5">
        <w:rPr>
          <w:rFonts w:asciiTheme="minorHAnsi" w:hAnsiTheme="minorHAnsi" w:cstheme="minorHAnsi"/>
          <w:sz w:val="24"/>
        </w:rPr>
        <w:t xml:space="preserve"> </w:t>
      </w:r>
      <w:r w:rsidRPr="00AC6BB5">
        <w:rPr>
          <w:rFonts w:asciiTheme="minorHAnsi" w:hAnsiTheme="minorHAnsi" w:cstheme="minorHAnsi"/>
          <w:sz w:val="24"/>
          <w:szCs w:val="24"/>
        </w:rPr>
        <w:t>Informar se há subcontratação de serviços no processo produtivo, como, por exemplo, manutenção e ferramental, fornecimento de utilidades etc.</w:t>
      </w:r>
    </w:p>
    <w:p w14:paraId="163BF4C2"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rPr>
        <w:t xml:space="preserve"> </w:t>
      </w:r>
    </w:p>
    <w:p w14:paraId="152983B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6.1.5.</w:t>
      </w:r>
      <w:r w:rsidRPr="00AC6BB5">
        <w:rPr>
          <w:rFonts w:asciiTheme="minorHAnsi" w:hAnsiTheme="minorHAnsi" w:cstheme="minorHAnsi"/>
          <w:sz w:val="24"/>
          <w:szCs w:val="24"/>
        </w:rPr>
        <w:tab/>
        <w:t>Informar se a empresa realiza serviço de industrialização para terceiros (</w:t>
      </w:r>
      <w:r w:rsidRPr="00AC6BB5">
        <w:rPr>
          <w:rFonts w:asciiTheme="minorHAnsi" w:hAnsiTheme="minorHAnsi" w:cstheme="minorHAnsi"/>
          <w:b/>
          <w:sz w:val="24"/>
          <w:szCs w:val="24"/>
        </w:rPr>
        <w:t>tolling</w:t>
      </w:r>
      <w:r w:rsidRPr="00AC6BB5">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74AF5AD2" w14:textId="77777777" w:rsidR="00F67B58" w:rsidRPr="00AC6BB5" w:rsidRDefault="00F67B58" w:rsidP="00F67B58">
      <w:pPr>
        <w:ind w:left="4"/>
        <w:jc w:val="both"/>
        <w:rPr>
          <w:rFonts w:asciiTheme="minorHAnsi" w:hAnsiTheme="minorHAnsi" w:cstheme="minorHAnsi"/>
          <w:sz w:val="24"/>
          <w:szCs w:val="24"/>
        </w:rPr>
      </w:pPr>
    </w:p>
    <w:p w14:paraId="063C2BD8"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6.1.6.</w:t>
      </w:r>
      <w:r w:rsidRPr="00AC6BB5">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4D6AB331" w14:textId="77777777" w:rsidR="00F67B58" w:rsidRPr="00AC6BB5" w:rsidRDefault="00F67B58" w:rsidP="00F67B58">
      <w:pPr>
        <w:ind w:left="4"/>
        <w:jc w:val="both"/>
        <w:rPr>
          <w:rFonts w:asciiTheme="minorHAnsi" w:hAnsiTheme="minorHAnsi" w:cstheme="minorHAnsi"/>
          <w:sz w:val="24"/>
          <w:szCs w:val="24"/>
        </w:rPr>
      </w:pPr>
    </w:p>
    <w:p w14:paraId="116941B6"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6.1.7.</w:t>
      </w:r>
      <w:r w:rsidRPr="00AC6BB5">
        <w:rPr>
          <w:rFonts w:asciiTheme="minorHAnsi" w:hAnsiTheme="minorHAnsi" w:cstheme="minorHAnsi"/>
          <w:sz w:val="24"/>
          <w:szCs w:val="24"/>
        </w:rPr>
        <w:tab/>
        <w:t>Informar o regime usual de produção (e.g. produção contínua ou batelada) e o número de turnos.</w:t>
      </w:r>
    </w:p>
    <w:p w14:paraId="0E0A8D9B" w14:textId="77777777" w:rsidR="00F67B58" w:rsidRPr="00AC6BB5" w:rsidRDefault="00F67B58" w:rsidP="00F67B58">
      <w:pPr>
        <w:ind w:left="4"/>
        <w:jc w:val="both"/>
        <w:rPr>
          <w:rFonts w:asciiTheme="minorHAnsi" w:hAnsiTheme="minorHAnsi" w:cstheme="minorHAnsi"/>
          <w:sz w:val="24"/>
          <w:szCs w:val="24"/>
        </w:rPr>
      </w:pPr>
    </w:p>
    <w:p w14:paraId="45E72669"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6.1.8.</w:t>
      </w:r>
      <w:r w:rsidRPr="00AC6BB5">
        <w:rPr>
          <w:rFonts w:asciiTheme="minorHAnsi" w:hAnsiTheme="minorHAnsi" w:cstheme="minorHAnsi"/>
          <w:sz w:val="24"/>
          <w:szCs w:val="24"/>
        </w:rPr>
        <w:tab/>
        <w:t xml:space="preserve">Informar se há outros produtos fabricados pela empresa. </w:t>
      </w:r>
    </w:p>
    <w:p w14:paraId="4FB95F56" w14:textId="77777777" w:rsidR="00F67B58" w:rsidRPr="00AC6BB5" w:rsidRDefault="00F67B58" w:rsidP="00F67B58">
      <w:pPr>
        <w:ind w:left="4"/>
        <w:jc w:val="both"/>
        <w:rPr>
          <w:rFonts w:asciiTheme="minorHAnsi" w:hAnsiTheme="minorHAnsi" w:cstheme="minorHAnsi"/>
          <w:sz w:val="24"/>
          <w:szCs w:val="24"/>
        </w:rPr>
      </w:pPr>
    </w:p>
    <w:p w14:paraId="158B543D"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6.1.9.</w:t>
      </w:r>
      <w:r w:rsidRPr="00AC6BB5">
        <w:rPr>
          <w:rFonts w:asciiTheme="minorHAnsi" w:hAnsiTheme="minorHAnsi" w:cstheme="minorHAnsi"/>
          <w:sz w:val="24"/>
          <w:szCs w:val="24"/>
        </w:rPr>
        <w:tab/>
        <w:t>Esclarecer se a linha de produção do produto investigado é utilizada também para a fabricação de outros produtos.</w:t>
      </w:r>
    </w:p>
    <w:p w14:paraId="1D2B7484" w14:textId="77777777" w:rsidR="00F67B58" w:rsidRPr="00AC6BB5" w:rsidRDefault="00F67B58" w:rsidP="00F67B58">
      <w:pPr>
        <w:ind w:left="4"/>
        <w:jc w:val="both"/>
        <w:rPr>
          <w:rFonts w:asciiTheme="minorHAnsi" w:hAnsiTheme="minorHAnsi" w:cstheme="minorHAnsi"/>
          <w:sz w:val="24"/>
          <w:szCs w:val="24"/>
        </w:rPr>
      </w:pPr>
    </w:p>
    <w:p w14:paraId="2721A2F4" w14:textId="6CCF8665"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6.1.10.</w:t>
      </w:r>
      <w:r w:rsidRPr="00AC6BB5">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7063C7C0" w14:textId="3EF302B7" w:rsidR="00D64550" w:rsidRPr="00AC6BB5" w:rsidRDefault="00D64550" w:rsidP="00F67B58">
      <w:pPr>
        <w:ind w:left="4"/>
        <w:jc w:val="both"/>
        <w:rPr>
          <w:rFonts w:asciiTheme="minorHAnsi" w:hAnsiTheme="minorHAnsi" w:cstheme="minorHAnsi"/>
          <w:sz w:val="24"/>
          <w:szCs w:val="24"/>
        </w:rPr>
      </w:pPr>
    </w:p>
    <w:p w14:paraId="2EF297EE" w14:textId="75263911" w:rsidR="00D64550" w:rsidRPr="00AC6BB5" w:rsidRDefault="00D64550" w:rsidP="00D64550">
      <w:pPr>
        <w:ind w:left="4"/>
        <w:jc w:val="both"/>
        <w:rPr>
          <w:rFonts w:asciiTheme="minorHAnsi" w:hAnsiTheme="minorHAnsi" w:cstheme="minorHAnsi"/>
          <w:sz w:val="24"/>
          <w:szCs w:val="24"/>
        </w:rPr>
      </w:pPr>
      <w:r w:rsidRPr="00AC6BB5">
        <w:rPr>
          <w:rFonts w:asciiTheme="minorHAnsi" w:hAnsiTheme="minorHAnsi" w:cstheme="minorHAnsi"/>
          <w:sz w:val="24"/>
          <w:szCs w:val="24"/>
        </w:rPr>
        <w:t>6.1.11.</w:t>
      </w:r>
      <w:r w:rsidRPr="00AC6BB5">
        <w:rPr>
          <w:rFonts w:asciiTheme="minorHAnsi" w:hAnsiTheme="minorHAnsi" w:cstheme="minorHAnsi"/>
          <w:sz w:val="24"/>
          <w:szCs w:val="24"/>
        </w:rPr>
        <w:tab/>
        <w:t>Nesse sentido, considerar as seguintes premissas para reapresentar o cálculo da capacidade instalada:</w:t>
      </w:r>
    </w:p>
    <w:p w14:paraId="2BBB5C28" w14:textId="77777777" w:rsidR="00D64550" w:rsidRPr="00AC6BB5" w:rsidRDefault="00D64550" w:rsidP="00D64550">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nominal</w:t>
      </w:r>
      <w:r w:rsidRPr="00AC6BB5">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AC6BB5">
        <w:rPr>
          <w:rFonts w:asciiTheme="minorHAnsi" w:hAnsiTheme="minorHAnsi" w:cstheme="minorHAnsi"/>
          <w:color w:val="000000"/>
          <w:sz w:val="24"/>
          <w:szCs w:val="24"/>
          <w:u w:val="single"/>
        </w:rPr>
        <w:t>em 365 dias do ano</w:t>
      </w:r>
      <w:r w:rsidRPr="00AC6BB5">
        <w:rPr>
          <w:rFonts w:asciiTheme="minorHAnsi" w:hAnsiTheme="minorHAnsi" w:cstheme="minorHAnsi"/>
          <w:color w:val="000000"/>
          <w:sz w:val="24"/>
          <w:szCs w:val="24"/>
        </w:rPr>
        <w:t xml:space="preserve">, ignorando as perdas de eficiência decorrentes das paradas para manutenção, </w:t>
      </w:r>
      <w:r w:rsidRPr="00AC6BB5">
        <w:rPr>
          <w:rFonts w:asciiTheme="minorHAnsi" w:hAnsiTheme="minorHAnsi" w:cstheme="minorHAnsi"/>
          <w:i/>
          <w:iCs/>
          <w:color w:val="000000"/>
          <w:sz w:val="24"/>
          <w:szCs w:val="24"/>
        </w:rPr>
        <w:t>setups</w:t>
      </w:r>
      <w:r w:rsidRPr="00AC6BB5">
        <w:rPr>
          <w:rFonts w:asciiTheme="minorHAnsi" w:hAnsiTheme="minorHAnsi" w:cstheme="minorHAnsi"/>
          <w:color w:val="000000"/>
          <w:sz w:val="24"/>
          <w:szCs w:val="24"/>
        </w:rPr>
        <w:t xml:space="preserve"> e perdas decorrentes de erros de programação da produção e de falta de insumos.</w:t>
      </w:r>
    </w:p>
    <w:p w14:paraId="4DCB2413" w14:textId="77777777" w:rsidR="00D64550" w:rsidRPr="00AC6BB5" w:rsidRDefault="00D64550" w:rsidP="00D64550">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Efetiva</w:t>
      </w:r>
      <w:r w:rsidRPr="00AC6BB5">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AC6BB5">
        <w:rPr>
          <w:rFonts w:asciiTheme="minorHAnsi" w:hAnsiTheme="minorHAnsi" w:cstheme="minorHAnsi"/>
          <w:color w:val="000000"/>
          <w:sz w:val="24"/>
          <w:szCs w:val="24"/>
          <w:u w:val="single"/>
        </w:rPr>
        <w:t>perdas planejadas</w:t>
      </w:r>
      <w:r w:rsidRPr="00AC6BB5">
        <w:rPr>
          <w:rFonts w:asciiTheme="minorHAnsi" w:hAnsiTheme="minorHAnsi" w:cstheme="minorHAnsi"/>
          <w:color w:val="000000"/>
          <w:sz w:val="24"/>
          <w:szCs w:val="24"/>
        </w:rPr>
        <w:t xml:space="preserve"> dessa capacidade. Assim, para </w:t>
      </w:r>
      <w:r w:rsidRPr="00AC6BB5">
        <w:rPr>
          <w:rFonts w:asciiTheme="minorHAnsi" w:hAnsiTheme="minorHAnsi" w:cstheme="minorHAnsi"/>
          <w:b/>
          <w:bCs/>
          <w:color w:val="000000"/>
          <w:sz w:val="24"/>
          <w:szCs w:val="24"/>
        </w:rPr>
        <w:t>cálculo da capacidade instalada efetiva</w:t>
      </w:r>
      <w:r w:rsidRPr="00AC6BB5">
        <w:rPr>
          <w:rFonts w:asciiTheme="minorHAnsi" w:hAnsiTheme="minorHAnsi" w:cstheme="minorHAnsi"/>
          <w:color w:val="000000"/>
          <w:sz w:val="24"/>
          <w:szCs w:val="24"/>
        </w:rPr>
        <w:t>, recomenda-se que sejam considerados:</w:t>
      </w:r>
    </w:p>
    <w:p w14:paraId="0533D9ED"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número de turnos e horas normais de operação da planta;</w:t>
      </w:r>
    </w:p>
    <w:p w14:paraId="313C1797"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lastRenderedPageBreak/>
        <w:t>apenas maquinários e equipamentos em operação;</w:t>
      </w:r>
    </w:p>
    <w:p w14:paraId="6961C210"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 xml:space="preserve">paradas </w:t>
      </w:r>
      <w:r w:rsidRPr="00AC6BB5">
        <w:rPr>
          <w:rFonts w:asciiTheme="minorHAnsi" w:hAnsiTheme="minorHAnsi" w:cstheme="minorHAnsi"/>
          <w:color w:val="000000"/>
          <w:sz w:val="24"/>
          <w:szCs w:val="24"/>
          <w:u w:val="single"/>
        </w:rPr>
        <w:t>programadas</w:t>
      </w:r>
      <w:r w:rsidRPr="00AC6BB5">
        <w:rPr>
          <w:rFonts w:asciiTheme="minorHAnsi" w:hAnsiTheme="minorHAnsi" w:cstheme="minorHAnsi"/>
          <w:color w:val="000000"/>
          <w:sz w:val="24"/>
          <w:szCs w:val="24"/>
        </w:rPr>
        <w:t xml:space="preserve"> para </w:t>
      </w:r>
      <w:r w:rsidRPr="00AC6BB5">
        <w:rPr>
          <w:rFonts w:asciiTheme="minorHAnsi" w:hAnsiTheme="minorHAnsi" w:cstheme="minorHAnsi"/>
          <w:i/>
          <w:iCs/>
          <w:color w:val="000000"/>
          <w:sz w:val="24"/>
          <w:szCs w:val="24"/>
        </w:rPr>
        <w:t>setup</w:t>
      </w:r>
      <w:r w:rsidRPr="00AC6BB5">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665EC138"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disponibilidade plena de mão-de-obra, matérias-primas, utilidades e demais insumos; e</w:t>
      </w:r>
    </w:p>
    <w:p w14:paraId="5C276047"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6DA562F3" w14:textId="77777777" w:rsidR="00D64550" w:rsidRPr="00AC6BB5" w:rsidRDefault="00D64550" w:rsidP="00D64550">
      <w:pPr>
        <w:spacing w:line="276" w:lineRule="auto"/>
        <w:ind w:left="2070"/>
        <w:contextualSpacing/>
        <w:rPr>
          <w:rFonts w:asciiTheme="minorHAnsi" w:eastAsiaTheme="minorHAnsi" w:hAnsiTheme="minorHAnsi" w:cstheme="minorHAnsi"/>
          <w:color w:val="000000"/>
          <w:sz w:val="24"/>
          <w:szCs w:val="24"/>
        </w:rPr>
      </w:pPr>
      <w:r w:rsidRPr="00AC6BB5">
        <w:rPr>
          <w:rFonts w:asciiTheme="minorHAnsi" w:hAnsiTheme="minorHAnsi" w:cstheme="minorHAnsi"/>
          <w:b/>
          <w:bCs/>
          <w:color w:val="000000"/>
          <w:sz w:val="24"/>
          <w:szCs w:val="24"/>
        </w:rPr>
        <w:t>Contudo, não devem ser consideradas</w:t>
      </w:r>
      <w:r w:rsidRPr="00AC6BB5">
        <w:rPr>
          <w:rFonts w:asciiTheme="minorHAnsi" w:hAnsiTheme="minorHAnsi" w:cstheme="minorHAnsi"/>
          <w:color w:val="000000"/>
          <w:sz w:val="24"/>
          <w:szCs w:val="24"/>
        </w:rPr>
        <w:t>:</w:t>
      </w:r>
    </w:p>
    <w:p w14:paraId="7CD1F856" w14:textId="77777777" w:rsidR="00D64550" w:rsidRPr="00AC6BB5" w:rsidRDefault="00D64550" w:rsidP="00D64550">
      <w:pPr>
        <w:widowControl/>
        <w:numPr>
          <w:ilvl w:val="3"/>
          <w:numId w:val="49"/>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1E310962" w14:textId="1F1176E7" w:rsidR="00D64550" w:rsidRPr="00AC6BB5" w:rsidRDefault="00D64550" w:rsidP="00D64550">
      <w:pPr>
        <w:tabs>
          <w:tab w:val="num" w:pos="0"/>
        </w:tabs>
        <w:ind w:left="4"/>
        <w:jc w:val="both"/>
        <w:rPr>
          <w:rFonts w:asciiTheme="minorHAnsi" w:eastAsiaTheme="minorHAnsi" w:hAnsiTheme="minorHAnsi" w:cstheme="minorHAnsi"/>
          <w:color w:val="000000"/>
          <w:sz w:val="24"/>
          <w:szCs w:val="24"/>
        </w:rPr>
      </w:pPr>
      <w:r w:rsidRPr="00AC6BB5">
        <w:rPr>
          <w:rFonts w:asciiTheme="minorHAnsi" w:hAnsiTheme="minorHAnsi" w:cstheme="minorHAnsi"/>
          <w:color w:val="000000"/>
          <w:sz w:val="24"/>
          <w:szCs w:val="24"/>
        </w:rPr>
        <w:t>6.1.12</w:t>
      </w:r>
      <w:r w:rsidRPr="00AC6BB5">
        <w:rPr>
          <w:rFonts w:asciiTheme="minorHAnsi" w:hAnsiTheme="minorHAnsi" w:cstheme="minorHAnsi"/>
          <w:color w:val="000000"/>
          <w:sz w:val="24"/>
          <w:szCs w:val="24"/>
        </w:rPr>
        <w:tab/>
        <w:t>Outros pontos muito importantes no cálculo são a definição do gargalo de produção e a seleção do mix de produtos.</w:t>
      </w:r>
    </w:p>
    <w:p w14:paraId="5A41BE1B" w14:textId="77777777" w:rsidR="00D64550" w:rsidRPr="00AC6BB5" w:rsidRDefault="00D64550" w:rsidP="00D64550">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Gargalo de produção</w:t>
      </w:r>
      <w:r w:rsidRPr="00AC6BB5">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2726F2EB" w14:textId="77777777" w:rsidR="00D64550" w:rsidRPr="00AC6BB5" w:rsidRDefault="00D64550" w:rsidP="00D64550">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Seleção do mix de produtos:</w:t>
      </w:r>
      <w:r w:rsidRPr="00AC6BB5">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AC6BB5">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AC6BB5">
        <w:rPr>
          <w:rFonts w:asciiTheme="minorHAnsi" w:hAnsiTheme="minorHAnsi" w:cstheme="minorHAnsi"/>
          <w:color w:val="000000"/>
          <w:sz w:val="24"/>
          <w:szCs w:val="24"/>
        </w:rPr>
        <w:t>, por exemplo, em metros por segundo, em toneladas por hora ou em peças por minuto.</w:t>
      </w:r>
    </w:p>
    <w:p w14:paraId="50752A8E" w14:textId="4B49792C" w:rsidR="00F67B58" w:rsidRPr="00AC6BB5" w:rsidRDefault="00F67B58" w:rsidP="00F67B58">
      <w:pPr>
        <w:ind w:left="4"/>
        <w:jc w:val="both"/>
        <w:rPr>
          <w:rFonts w:asciiTheme="minorHAnsi" w:hAnsiTheme="minorHAnsi" w:cstheme="minorHAnsi"/>
          <w:sz w:val="24"/>
          <w:szCs w:val="24"/>
        </w:rPr>
      </w:pPr>
    </w:p>
    <w:p w14:paraId="5CE8CD16" w14:textId="77777777" w:rsidR="000C02F8" w:rsidRPr="00AC6BB5" w:rsidRDefault="000C02F8" w:rsidP="000C02F8">
      <w:pPr>
        <w:ind w:left="4"/>
        <w:jc w:val="both"/>
        <w:rPr>
          <w:rFonts w:asciiTheme="minorHAnsi" w:hAnsiTheme="minorHAnsi" w:cstheme="minorHAnsi"/>
          <w:sz w:val="24"/>
          <w:szCs w:val="24"/>
        </w:rPr>
      </w:pPr>
      <w:r w:rsidRPr="00AC6BB5">
        <w:rPr>
          <w:rFonts w:asciiTheme="minorHAnsi" w:hAnsiTheme="minorHAnsi" w:cstheme="minorHAnsi"/>
          <w:sz w:val="24"/>
          <w:szCs w:val="24"/>
        </w:rPr>
        <w:t>6.1.13</w:t>
      </w:r>
      <w:r w:rsidRPr="00AC6BB5">
        <w:rPr>
          <w:rFonts w:asciiTheme="minorHAnsi" w:hAnsiTheme="minorHAnsi" w:cstheme="minorHAnsi"/>
          <w:sz w:val="24"/>
          <w:szCs w:val="24"/>
        </w:rPr>
        <w:tab/>
        <w:t>Caso a empresa não possa adotar todas as orientações dispostas sobre o cálculo da capacidade instalada, justificativa detalhada deverá ser fornecida.</w:t>
      </w:r>
    </w:p>
    <w:p w14:paraId="5CBA65B3" w14:textId="77777777" w:rsidR="000C02F8" w:rsidRPr="00AC6BB5" w:rsidRDefault="000C02F8" w:rsidP="00F67B58">
      <w:pPr>
        <w:ind w:left="4"/>
        <w:jc w:val="both"/>
        <w:rPr>
          <w:rFonts w:asciiTheme="minorHAnsi" w:hAnsiTheme="minorHAnsi" w:cstheme="minorHAnsi"/>
          <w:sz w:val="24"/>
          <w:szCs w:val="24"/>
        </w:rPr>
      </w:pPr>
    </w:p>
    <w:p w14:paraId="39EE611A" w14:textId="6E21F99E"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4</w:t>
      </w:r>
      <w:r w:rsidRPr="00AC6BB5">
        <w:rPr>
          <w:rFonts w:asciiTheme="minorHAnsi" w:hAnsiTheme="minorHAnsi" w:cstheme="minorHAnsi"/>
          <w:sz w:val="24"/>
          <w:szCs w:val="24"/>
        </w:rPr>
        <w:tab/>
        <w:t>Caso a capacidade instalada seja utilizada para fabricação de outros produtos, conforme 6.8 e 6.9</w:t>
      </w:r>
      <w:r w:rsidR="003D5E99" w:rsidRPr="00AC6BB5">
        <w:rPr>
          <w:rFonts w:asciiTheme="minorHAnsi" w:hAnsiTheme="minorHAnsi" w:cstheme="minorHAnsi"/>
          <w:sz w:val="24"/>
          <w:szCs w:val="24"/>
        </w:rPr>
        <w:t>, informar, no mesmo Apêndice I</w:t>
      </w:r>
      <w:r w:rsidRPr="00AC6BB5">
        <w:rPr>
          <w:rFonts w:asciiTheme="minorHAnsi" w:hAnsiTheme="minorHAnsi" w:cstheme="minorHAnsi"/>
          <w:sz w:val="24"/>
          <w:szCs w:val="24"/>
        </w:rPr>
        <w:t xml:space="preserve">I, a produção destes, listando-os separadamente na coluna “outros”. </w:t>
      </w:r>
    </w:p>
    <w:p w14:paraId="09100248" w14:textId="77777777" w:rsidR="00F67B58" w:rsidRPr="00AC6BB5" w:rsidRDefault="00F67B58" w:rsidP="00F67B58">
      <w:pPr>
        <w:ind w:left="4"/>
        <w:jc w:val="both"/>
        <w:rPr>
          <w:rFonts w:asciiTheme="minorHAnsi" w:hAnsiTheme="minorHAnsi" w:cstheme="minorHAnsi"/>
          <w:sz w:val="24"/>
          <w:szCs w:val="24"/>
        </w:rPr>
      </w:pPr>
    </w:p>
    <w:p w14:paraId="463443D8" w14:textId="3CB7AA5A"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5</w:t>
      </w:r>
      <w:r w:rsidRPr="00AC6BB5">
        <w:rPr>
          <w:rFonts w:asciiTheme="minorHAnsi" w:hAnsiTheme="minorHAnsi" w:cstheme="minorHAnsi"/>
          <w:sz w:val="24"/>
          <w:szCs w:val="24"/>
        </w:rPr>
        <w:t>.</w:t>
      </w:r>
      <w:r w:rsidRPr="00AC6BB5">
        <w:rPr>
          <w:rFonts w:asciiTheme="minorHAnsi" w:hAnsiTheme="minorHAnsi" w:cstheme="minorHAnsi"/>
          <w:sz w:val="24"/>
          <w:szCs w:val="24"/>
        </w:rPr>
        <w:tab/>
        <w:t>Informar os estoques, conforme modelo constante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Informar abaixo e apresentar uma versão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xml:space="preserve"> em unidades de peso (kg ou t) e outra em unidades de comercialização (unidades, peças, litros). </w:t>
      </w:r>
      <w:r w:rsidR="00A34FD5" w:rsidRPr="00AC6BB5">
        <w:rPr>
          <w:rFonts w:asciiTheme="minorHAnsi" w:hAnsiTheme="minorHAnsi" w:cstheme="minorHAnsi"/>
          <w:sz w:val="24"/>
          <w:szCs w:val="24"/>
        </w:rPr>
        <w:t>Ressalte-se que o estoque inicial deve ser idêntico ao estoque final do período anterior.</w:t>
      </w:r>
    </w:p>
    <w:p w14:paraId="5E1B9E71" w14:textId="77777777" w:rsidR="00F67B58" w:rsidRPr="00AC6BB5" w:rsidRDefault="00F67B58" w:rsidP="00F67B58">
      <w:pPr>
        <w:jc w:val="both"/>
        <w:rPr>
          <w:rFonts w:asciiTheme="minorHAnsi" w:hAnsiTheme="minorHAnsi" w:cstheme="minorHAnsi"/>
          <w:sz w:val="24"/>
          <w:szCs w:val="24"/>
        </w:rPr>
      </w:pPr>
    </w:p>
    <w:p w14:paraId="649A413F" w14:textId="77777777" w:rsidR="00F67B58" w:rsidRPr="00AC6BB5" w:rsidRDefault="00F67B58" w:rsidP="00F67B58">
      <w:pPr>
        <w:ind w:left="2"/>
        <w:jc w:val="both"/>
        <w:rPr>
          <w:rFonts w:asciiTheme="minorHAnsi" w:hAnsiTheme="minorHAnsi" w:cstheme="minorHAnsi"/>
          <w:b/>
          <w:sz w:val="24"/>
          <w:szCs w:val="24"/>
        </w:rPr>
      </w:pPr>
      <w:r w:rsidRPr="00AC6BB5">
        <w:rPr>
          <w:rFonts w:asciiTheme="minorHAnsi" w:hAnsiTheme="minorHAnsi" w:cstheme="minorHAnsi"/>
          <w:b/>
          <w:sz w:val="24"/>
          <w:szCs w:val="24"/>
        </w:rPr>
        <w:t>6.2.</w:t>
      </w:r>
      <w:r w:rsidRPr="00AC6BB5">
        <w:rPr>
          <w:rFonts w:asciiTheme="minorHAnsi" w:hAnsiTheme="minorHAnsi" w:cstheme="minorHAnsi"/>
          <w:b/>
          <w:sz w:val="24"/>
          <w:szCs w:val="24"/>
        </w:rPr>
        <w:tab/>
        <w:t>Processo Produtivo com participação de Partes Relacionadas</w:t>
      </w:r>
    </w:p>
    <w:p w14:paraId="0CC5F2D2" w14:textId="77777777" w:rsidR="00F67B58" w:rsidRPr="00AC6BB5" w:rsidRDefault="00F67B58" w:rsidP="00F67B58">
      <w:pPr>
        <w:ind w:left="542"/>
        <w:jc w:val="both"/>
        <w:rPr>
          <w:rFonts w:asciiTheme="minorHAnsi" w:hAnsiTheme="minorHAnsi" w:cstheme="minorHAnsi"/>
          <w:sz w:val="24"/>
          <w:szCs w:val="24"/>
        </w:rPr>
      </w:pPr>
    </w:p>
    <w:p w14:paraId="2101091B" w14:textId="33A41BAE"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6.2.1</w:t>
      </w:r>
      <w:r w:rsidRPr="00AC6BB5">
        <w:rPr>
          <w:rFonts w:asciiTheme="minorHAnsi" w:hAnsiTheme="minorHAnsi" w:cstheme="minorHAnsi"/>
          <w:sz w:val="24"/>
        </w:rPr>
        <w:tab/>
        <w:t xml:space="preserve">Informar se a empresa adquire matéria-prima, insumos, serviços ou utilidades de partes relacionadas. </w:t>
      </w:r>
      <w:r w:rsidR="00180217" w:rsidRPr="00BA453C">
        <w:rPr>
          <w:rFonts w:asciiTheme="minorHAnsi" w:hAnsiTheme="minorHAnsi" w:cstheme="minorHAnsi"/>
          <w:sz w:val="24"/>
        </w:rPr>
        <w:t xml:space="preserve">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w:t>
      </w:r>
      <w:r w:rsidR="00180217" w:rsidRPr="00BA453C">
        <w:rPr>
          <w:rFonts w:asciiTheme="minorHAnsi" w:hAnsiTheme="minorHAnsi" w:cstheme="minorHAnsi"/>
          <w:sz w:val="24"/>
        </w:rPr>
        <w:lastRenderedPageBreak/>
        <w:t>ou referências que evidenciem a prática de preços de mercado nessas aquisições.</w:t>
      </w:r>
    </w:p>
    <w:p w14:paraId="3FC707BB" w14:textId="77777777" w:rsidR="00F67B58" w:rsidRPr="00AC6BB5" w:rsidRDefault="00F67B58" w:rsidP="00F67B58">
      <w:pPr>
        <w:jc w:val="both"/>
        <w:rPr>
          <w:rFonts w:asciiTheme="minorHAnsi" w:hAnsiTheme="minorHAnsi" w:cstheme="minorHAnsi"/>
          <w:sz w:val="24"/>
        </w:rPr>
      </w:pPr>
    </w:p>
    <w:p w14:paraId="5180703E"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6.2.2.</w:t>
      </w:r>
      <w:r w:rsidRPr="00AC6BB5">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AC6BB5">
        <w:rPr>
          <w:rFonts w:asciiTheme="minorHAnsi" w:hAnsiTheme="minorHAnsi" w:cstheme="minorHAnsi"/>
          <w:sz w:val="24"/>
        </w:rPr>
        <w:t>I</w:t>
      </w:r>
      <w:r w:rsidRPr="00AC6BB5">
        <w:rPr>
          <w:rFonts w:asciiTheme="minorHAnsi" w:hAnsiTheme="minorHAnsi" w:cstheme="minorHAnsi"/>
          <w:sz w:val="24"/>
        </w:rPr>
        <w:t>V:</w:t>
      </w:r>
    </w:p>
    <w:p w14:paraId="475ED629" w14:textId="77777777" w:rsidR="00F67B58" w:rsidRPr="00AC6BB5" w:rsidRDefault="00F67B58" w:rsidP="00F67B58">
      <w:pPr>
        <w:jc w:val="both"/>
        <w:rPr>
          <w:rFonts w:asciiTheme="minorHAnsi" w:hAnsiTheme="minorHAnsi" w:cstheme="minorHAnsi"/>
          <w:sz w:val="24"/>
        </w:rPr>
      </w:pPr>
    </w:p>
    <w:p w14:paraId="1C4AC25B"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rPr>
        <w:t xml:space="preserve">Valor e volume de fatores adquiridos de partes relacionadas em P5. </w:t>
      </w:r>
    </w:p>
    <w:p w14:paraId="7B0EE044" w14:textId="77777777" w:rsidR="00F67B58" w:rsidRPr="00AC6BB5" w:rsidRDefault="00F67B58" w:rsidP="00F67B58">
      <w:pPr>
        <w:ind w:left="720"/>
        <w:jc w:val="both"/>
        <w:rPr>
          <w:rFonts w:asciiTheme="minorHAnsi" w:hAnsiTheme="minorHAnsi" w:cstheme="minorHAnsi"/>
          <w:sz w:val="24"/>
          <w:szCs w:val="24"/>
        </w:rPr>
      </w:pPr>
    </w:p>
    <w:p w14:paraId="04BE8E49"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szCs w:val="24"/>
        </w:rPr>
        <w:t xml:space="preserve">Preço unitário de transferência cobrado nessas transações em P5. </w:t>
      </w:r>
    </w:p>
    <w:p w14:paraId="1D654A7B" w14:textId="77777777" w:rsidR="00F67B58" w:rsidRPr="00AC6BB5" w:rsidRDefault="00F67B58" w:rsidP="00F67B58">
      <w:pPr>
        <w:ind w:left="720"/>
        <w:jc w:val="both"/>
        <w:rPr>
          <w:rFonts w:asciiTheme="minorHAnsi" w:hAnsiTheme="minorHAnsi" w:cstheme="minorHAnsi"/>
          <w:sz w:val="24"/>
          <w:szCs w:val="24"/>
        </w:rPr>
      </w:pPr>
    </w:p>
    <w:p w14:paraId="51E720DB"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2AE45909"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os dados do funcionário da empresa responsável pelas informações sobre o produto e o processo produtivo prestadas na seção acima:</w:t>
      </w:r>
    </w:p>
    <w:p w14:paraId="1538823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33E7561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CDD697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6525042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581C3B6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4E1FE151" w14:textId="77777777" w:rsidR="00F67B58" w:rsidRPr="00AC6BB5" w:rsidRDefault="00F67B58" w:rsidP="00F67B58">
      <w:pPr>
        <w:pStyle w:val="Ttulo1"/>
        <w:tabs>
          <w:tab w:val="left" w:pos="6663"/>
        </w:tabs>
        <w:rPr>
          <w:rFonts w:asciiTheme="minorHAnsi" w:hAnsiTheme="minorHAnsi" w:cstheme="minorHAnsi"/>
        </w:rPr>
      </w:pPr>
      <w:r w:rsidRPr="00AC6BB5">
        <w:rPr>
          <w:rFonts w:asciiTheme="minorHAnsi" w:hAnsiTheme="minorHAnsi" w:cstheme="minorHAnsi"/>
        </w:rPr>
        <w:br w:type="page"/>
      </w:r>
      <w:bookmarkStart w:id="27" w:name="_Toc340425366"/>
      <w:r w:rsidRPr="00AC6BB5">
        <w:rPr>
          <w:rFonts w:asciiTheme="minorHAnsi" w:hAnsiTheme="minorHAnsi" w:cstheme="minorHAnsi"/>
          <w:szCs w:val="24"/>
        </w:rPr>
        <w:lastRenderedPageBreak/>
        <w:t>IV – PROCESSOS DE DISTRIBUIÇÃO E DE VENDA</w:t>
      </w:r>
      <w:bookmarkEnd w:id="27"/>
      <w:r w:rsidRPr="00AC6BB5">
        <w:rPr>
          <w:rFonts w:asciiTheme="minorHAnsi" w:hAnsiTheme="minorHAnsi" w:cstheme="minorHAnsi"/>
          <w:szCs w:val="24"/>
        </w:rPr>
        <w:t xml:space="preserve"> </w:t>
      </w:r>
    </w:p>
    <w:p w14:paraId="3813C6C7" w14:textId="77777777" w:rsidR="00F67B58" w:rsidRPr="00AC6BB5" w:rsidRDefault="00F67B58" w:rsidP="00F67B58">
      <w:pPr>
        <w:rPr>
          <w:rFonts w:asciiTheme="minorHAnsi" w:hAnsiTheme="minorHAnsi" w:cstheme="minorHAnsi"/>
          <w:szCs w:val="24"/>
        </w:rPr>
      </w:pPr>
    </w:p>
    <w:p w14:paraId="69BD9EC6" w14:textId="49D49310"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CB2A9C">
        <w:rPr>
          <w:rFonts w:asciiTheme="minorHAnsi" w:hAnsiTheme="minorHAnsi" w:cstheme="minorHAnsi"/>
          <w:i/>
          <w:sz w:val="24"/>
          <w:szCs w:val="24"/>
        </w:rPr>
        <w:t>ao DECOM</w:t>
      </w:r>
      <w:r w:rsidR="000E26AD" w:rsidRPr="00AC6BB5">
        <w:rPr>
          <w:rFonts w:asciiTheme="minorHAnsi" w:hAnsiTheme="minorHAnsi" w:cstheme="minorHAnsi"/>
          <w:i/>
          <w:sz w:val="24"/>
          <w:szCs w:val="24"/>
        </w:rPr>
        <w:t xml:space="preserve"> </w:t>
      </w:r>
      <w:r w:rsidRPr="00AC6BB5">
        <w:rPr>
          <w:rFonts w:asciiTheme="minorHAnsi" w:hAnsiTheme="minorHAnsi" w:cstheme="minorHAnsi"/>
          <w:i/>
          <w:sz w:val="24"/>
          <w:szCs w:val="24"/>
        </w:rPr>
        <w:t xml:space="preserve">a realização de justa comparação no mesmo nível de comércio.  Dessa forma, as informações prestadas pela empresa permitirão, se necessário, a realização de eventuais ajustes durante 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w:t>
      </w:r>
    </w:p>
    <w:p w14:paraId="2A811402" w14:textId="77777777" w:rsidR="00F67B58" w:rsidRPr="00AC6BB5" w:rsidRDefault="00F67B58" w:rsidP="00F67B58">
      <w:pPr>
        <w:rPr>
          <w:rFonts w:asciiTheme="minorHAnsi" w:hAnsiTheme="minorHAnsi" w:cstheme="minorHAnsi"/>
          <w:sz w:val="24"/>
          <w:szCs w:val="24"/>
        </w:rPr>
      </w:pPr>
    </w:p>
    <w:p w14:paraId="34E950CB" w14:textId="77777777" w:rsidR="00F67B58" w:rsidRPr="00AC6BB5" w:rsidRDefault="00F67B58" w:rsidP="00F67B58">
      <w:pPr>
        <w:pStyle w:val="Ttulo2"/>
        <w:jc w:val="left"/>
        <w:rPr>
          <w:rFonts w:asciiTheme="minorHAnsi" w:hAnsiTheme="minorHAnsi" w:cstheme="minorHAnsi"/>
        </w:rPr>
      </w:pPr>
      <w:bookmarkStart w:id="28" w:name="_Toc340425367"/>
      <w:r w:rsidRPr="00AC6BB5">
        <w:rPr>
          <w:rFonts w:asciiTheme="minorHAnsi" w:hAnsiTheme="minorHAnsi" w:cstheme="minorHAnsi"/>
        </w:rPr>
        <w:t>7.</w:t>
      </w:r>
      <w:r w:rsidRPr="00AC6BB5">
        <w:rPr>
          <w:rFonts w:asciiTheme="minorHAnsi" w:hAnsiTheme="minorHAnsi" w:cstheme="minorHAnsi"/>
        </w:rPr>
        <w:tab/>
        <w:t>Processo de Distribuição</w:t>
      </w:r>
      <w:bookmarkEnd w:id="28"/>
    </w:p>
    <w:p w14:paraId="75CD3AD5" w14:textId="77777777" w:rsidR="00F67B58" w:rsidRPr="00AC6BB5" w:rsidRDefault="00F67B58" w:rsidP="00F67B58">
      <w:pPr>
        <w:pStyle w:val="PargrafodaLista"/>
        <w:jc w:val="both"/>
        <w:rPr>
          <w:rFonts w:asciiTheme="minorHAnsi" w:hAnsiTheme="minorHAnsi" w:cstheme="minorHAnsi"/>
          <w:sz w:val="24"/>
        </w:rPr>
      </w:pPr>
    </w:p>
    <w:p w14:paraId="5D56FB55" w14:textId="77777777" w:rsidR="00F67B58" w:rsidRPr="00AC6BB5" w:rsidRDefault="00F67B58" w:rsidP="00F67B58">
      <w:pPr>
        <w:pStyle w:val="PargrafodaLista"/>
        <w:jc w:val="both"/>
        <w:rPr>
          <w:rFonts w:asciiTheme="minorHAnsi" w:hAnsiTheme="minorHAnsi" w:cstheme="minorHAnsi"/>
          <w:vanish/>
          <w:sz w:val="24"/>
        </w:rPr>
      </w:pPr>
    </w:p>
    <w:p w14:paraId="6CF4D2C1"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7.1</w:t>
      </w:r>
      <w:r w:rsidRPr="00AC6BB5">
        <w:rPr>
          <w:rFonts w:asciiTheme="minorHAnsi" w:hAnsiTheme="minorHAnsi" w:cstheme="minorHAnsi"/>
          <w:sz w:val="24"/>
        </w:rPr>
        <w:tab/>
        <w:t>Fornecer fluxograma e descrição de cada um dos canais de distribuição utilizados em:</w:t>
      </w:r>
    </w:p>
    <w:p w14:paraId="07461F04" w14:textId="77777777" w:rsidR="00F67B58" w:rsidRPr="00AC6BB5" w:rsidRDefault="00F67B58" w:rsidP="00F67B58">
      <w:pPr>
        <w:jc w:val="both"/>
        <w:rPr>
          <w:rFonts w:asciiTheme="minorHAnsi" w:hAnsiTheme="minorHAnsi" w:cstheme="minorHAnsi"/>
          <w:sz w:val="24"/>
        </w:rPr>
      </w:pPr>
    </w:p>
    <w:p w14:paraId="28209B52"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 vendas no mercado doméstico; </w:t>
      </w:r>
    </w:p>
    <w:p w14:paraId="05F35B7B"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(ii) exportações para terceiro país; e </w:t>
      </w:r>
    </w:p>
    <w:p w14:paraId="6409241F"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(iii) exportações para o Brasil. </w:t>
      </w:r>
    </w:p>
    <w:p w14:paraId="4DBB9A12" w14:textId="77777777" w:rsidR="00F67B58" w:rsidRPr="00AC6BB5" w:rsidRDefault="00F67B58" w:rsidP="00F67B58">
      <w:pPr>
        <w:jc w:val="both"/>
        <w:rPr>
          <w:rFonts w:asciiTheme="minorHAnsi" w:hAnsiTheme="minorHAnsi" w:cstheme="minorHAnsi"/>
          <w:sz w:val="24"/>
        </w:rPr>
      </w:pPr>
    </w:p>
    <w:p w14:paraId="3112721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7.2</w:t>
      </w:r>
      <w:r w:rsidRPr="00AC6BB5">
        <w:rPr>
          <w:rFonts w:asciiTheme="minorHAnsi" w:hAnsiTheme="minorHAnsi" w:cstheme="minorHAnsi"/>
          <w:sz w:val="24"/>
        </w:rPr>
        <w:tab/>
        <w:t>Descrever funções e serviços prestados por intermediários no(s) canal(is) de distribuição utilizados pela empresa em (i), (ii), e (iii).</w:t>
      </w:r>
    </w:p>
    <w:p w14:paraId="2BAFB61F" w14:textId="77777777" w:rsidR="00F67B58" w:rsidRPr="00AC6BB5" w:rsidRDefault="00F67B58" w:rsidP="00F67B58">
      <w:pPr>
        <w:jc w:val="both"/>
        <w:rPr>
          <w:rFonts w:asciiTheme="minorHAnsi" w:hAnsiTheme="minorHAnsi" w:cstheme="minorHAnsi"/>
          <w:sz w:val="24"/>
        </w:rPr>
      </w:pPr>
    </w:p>
    <w:p w14:paraId="0EEA8DF8"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7.3</w:t>
      </w:r>
      <w:r w:rsidRPr="00AC6BB5">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57551A3D" w14:textId="77777777" w:rsidR="00F67B58" w:rsidRPr="00AC6BB5" w:rsidRDefault="00F67B58" w:rsidP="00F67B58">
      <w:pPr>
        <w:jc w:val="both"/>
        <w:rPr>
          <w:rFonts w:asciiTheme="minorHAnsi" w:hAnsiTheme="minorHAnsi" w:cstheme="minorHAnsi"/>
          <w:sz w:val="24"/>
        </w:rPr>
      </w:pPr>
    </w:p>
    <w:p w14:paraId="76DC8A5F"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7.4</w:t>
      </w:r>
      <w:r w:rsidRPr="00AC6BB5">
        <w:rPr>
          <w:rFonts w:asciiTheme="minorHAnsi" w:hAnsiTheme="minorHAnsi" w:cstheme="minorHAnsi"/>
          <w:sz w:val="24"/>
        </w:rPr>
        <w:tab/>
        <w:t xml:space="preserve">Fornecer relação de todos os tipos de compradores (e.g. distribuidor local, consumidor final, </w:t>
      </w:r>
      <w:r w:rsidRPr="00AC6BB5">
        <w:rPr>
          <w:rFonts w:asciiTheme="minorHAnsi" w:hAnsiTheme="minorHAnsi" w:cstheme="minorHAnsi"/>
          <w:b/>
          <w:sz w:val="24"/>
        </w:rPr>
        <w:t>trading company</w:t>
      </w:r>
      <w:r w:rsidRPr="00AC6BB5">
        <w:rPr>
          <w:rFonts w:asciiTheme="minorHAnsi" w:hAnsiTheme="minorHAnsi" w:cstheme="minorHAnsi"/>
          <w:sz w:val="24"/>
        </w:rPr>
        <w:t xml:space="preserve">, etc.) em (i), (ii) e (iii), especificando em cada caso os canais de distribuição utilizados. </w:t>
      </w:r>
    </w:p>
    <w:p w14:paraId="05B55427" w14:textId="77777777" w:rsidR="00F67B58" w:rsidRPr="00AC6BB5" w:rsidRDefault="00F67B58" w:rsidP="00F67B58">
      <w:pPr>
        <w:jc w:val="both"/>
        <w:rPr>
          <w:rFonts w:asciiTheme="minorHAnsi" w:hAnsiTheme="minorHAnsi" w:cstheme="minorHAnsi"/>
          <w:sz w:val="24"/>
        </w:rPr>
      </w:pPr>
    </w:p>
    <w:p w14:paraId="186A168A" w14:textId="77777777" w:rsidR="00F67B58" w:rsidRPr="00AC6BB5" w:rsidRDefault="00F67B58" w:rsidP="00F67B58">
      <w:pPr>
        <w:jc w:val="both"/>
        <w:rPr>
          <w:rFonts w:asciiTheme="minorHAnsi" w:hAnsiTheme="minorHAnsi" w:cstheme="minorHAnsi"/>
          <w:sz w:val="24"/>
        </w:rPr>
      </w:pPr>
    </w:p>
    <w:p w14:paraId="38EF72B7" w14:textId="77777777" w:rsidR="00F67B58" w:rsidRPr="00AC6BB5" w:rsidRDefault="00F67B58" w:rsidP="00F67B58">
      <w:pPr>
        <w:pStyle w:val="Ttulo2"/>
        <w:jc w:val="left"/>
        <w:rPr>
          <w:rFonts w:asciiTheme="minorHAnsi" w:hAnsiTheme="minorHAnsi" w:cstheme="minorHAnsi"/>
        </w:rPr>
      </w:pPr>
      <w:bookmarkStart w:id="29" w:name="_Toc340425368"/>
      <w:r w:rsidRPr="00AC6BB5">
        <w:rPr>
          <w:rFonts w:asciiTheme="minorHAnsi" w:hAnsiTheme="minorHAnsi" w:cstheme="minorHAnsi"/>
        </w:rPr>
        <w:t>8.</w:t>
      </w:r>
      <w:r w:rsidRPr="00AC6BB5">
        <w:rPr>
          <w:rFonts w:asciiTheme="minorHAnsi" w:hAnsiTheme="minorHAnsi" w:cstheme="minorHAnsi"/>
        </w:rPr>
        <w:tab/>
        <w:t>Processo de Venda</w:t>
      </w:r>
      <w:bookmarkEnd w:id="29"/>
    </w:p>
    <w:p w14:paraId="5510B45D" w14:textId="77777777" w:rsidR="00F67B58" w:rsidRPr="00AC6BB5" w:rsidRDefault="00F67B58" w:rsidP="00F67B58">
      <w:pPr>
        <w:jc w:val="both"/>
        <w:rPr>
          <w:rFonts w:asciiTheme="minorHAnsi" w:hAnsiTheme="minorHAnsi" w:cstheme="minorHAnsi"/>
          <w:sz w:val="24"/>
        </w:rPr>
      </w:pPr>
    </w:p>
    <w:p w14:paraId="7CE44479" w14:textId="77777777" w:rsidR="00F67B58" w:rsidRPr="00AC6BB5" w:rsidRDefault="00F67B58" w:rsidP="00F67B58">
      <w:pPr>
        <w:jc w:val="both"/>
        <w:rPr>
          <w:rFonts w:asciiTheme="minorHAnsi" w:hAnsiTheme="minorHAnsi" w:cstheme="minorHAnsi"/>
          <w:b/>
          <w:sz w:val="24"/>
        </w:rPr>
      </w:pPr>
      <w:r w:rsidRPr="00AC6BB5">
        <w:rPr>
          <w:rFonts w:asciiTheme="minorHAnsi" w:hAnsiTheme="minorHAnsi" w:cstheme="minorHAnsi"/>
          <w:b/>
          <w:sz w:val="24"/>
        </w:rPr>
        <w:t>8.1</w:t>
      </w:r>
      <w:r w:rsidRPr="00AC6BB5">
        <w:rPr>
          <w:rFonts w:asciiTheme="minorHAnsi" w:hAnsiTheme="minorHAnsi" w:cstheme="minorHAnsi"/>
          <w:b/>
          <w:sz w:val="24"/>
        </w:rPr>
        <w:tab/>
        <w:t>Vendas Gerais</w:t>
      </w:r>
    </w:p>
    <w:p w14:paraId="5C23DD5A" w14:textId="77777777" w:rsidR="00F67B58" w:rsidRPr="00AC6BB5" w:rsidRDefault="00F67B58" w:rsidP="00F67B58">
      <w:pPr>
        <w:jc w:val="both"/>
        <w:rPr>
          <w:rFonts w:asciiTheme="minorHAnsi" w:hAnsiTheme="minorHAnsi" w:cstheme="minorHAnsi"/>
          <w:sz w:val="24"/>
        </w:rPr>
      </w:pPr>
    </w:p>
    <w:p w14:paraId="66EFA839"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w:t>
      </w:r>
      <w:r w:rsidRPr="00AC6BB5">
        <w:rPr>
          <w:rFonts w:asciiTheme="minorHAnsi" w:hAnsiTheme="minorHAnsi" w:cstheme="minorHAnsi"/>
          <w:sz w:val="24"/>
        </w:rPr>
        <w:tab/>
        <w:t xml:space="preserve">Descrever detalhadamente o processo de venda para todos os métodos e canais de distribuição descritos no item 7. </w:t>
      </w:r>
    </w:p>
    <w:p w14:paraId="13158D71" w14:textId="77777777" w:rsidR="00F67B58" w:rsidRPr="00AC6BB5" w:rsidRDefault="00F67B58" w:rsidP="00F67B58">
      <w:pPr>
        <w:jc w:val="both"/>
        <w:rPr>
          <w:rFonts w:asciiTheme="minorHAnsi" w:hAnsiTheme="minorHAnsi" w:cstheme="minorHAnsi"/>
          <w:sz w:val="24"/>
        </w:rPr>
      </w:pPr>
    </w:p>
    <w:p w14:paraId="3CDFEFC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8.1.2</w:t>
      </w:r>
      <w:r w:rsidRPr="00AC6BB5">
        <w:rPr>
          <w:rFonts w:asciiTheme="minorHAnsi" w:hAnsiTheme="minorHAnsi" w:cstheme="minorHAnsi"/>
          <w:sz w:val="24"/>
        </w:rPr>
        <w:tab/>
        <w:t>Descrever pormenorizadamente tod</w:t>
      </w:r>
      <w:r w:rsidR="0066650A" w:rsidRPr="00AC6BB5">
        <w:rPr>
          <w:rFonts w:asciiTheme="minorHAnsi" w:hAnsiTheme="minorHAnsi" w:cstheme="minorHAnsi"/>
          <w:sz w:val="24"/>
        </w:rPr>
        <w:t>o</w:t>
      </w:r>
      <w:r w:rsidRPr="00AC6BB5">
        <w:rPr>
          <w:rFonts w:asciiTheme="minorHAnsi" w:hAnsiTheme="minorHAnsi" w:cstheme="minorHAnsi"/>
          <w:sz w:val="24"/>
        </w:rPr>
        <w:t xml:space="preserve">s </w:t>
      </w:r>
      <w:r w:rsidR="0066650A" w:rsidRPr="00AC6BB5">
        <w:rPr>
          <w:rFonts w:asciiTheme="minorHAnsi" w:hAnsiTheme="minorHAnsi" w:cstheme="minorHAnsi"/>
          <w:sz w:val="24"/>
        </w:rPr>
        <w:t xml:space="preserve">os </w:t>
      </w:r>
      <w:r w:rsidRPr="00AC6BB5">
        <w:rPr>
          <w:rFonts w:asciiTheme="minorHAnsi" w:hAnsiTheme="minorHAnsi" w:cstheme="minorHAnsi"/>
          <w:sz w:val="24"/>
        </w:rPr>
        <w:t>termos de pagamento em (i), (ii) e (iii) (e.g. à vista, pagamento antecipado, descontos, abatimentos, etc.).</w:t>
      </w:r>
    </w:p>
    <w:p w14:paraId="75FDB8CB" w14:textId="77777777" w:rsidR="00F67B58" w:rsidRPr="00AC6BB5" w:rsidRDefault="00F67B58" w:rsidP="00F67B58">
      <w:pPr>
        <w:jc w:val="both"/>
        <w:rPr>
          <w:rFonts w:asciiTheme="minorHAnsi" w:hAnsiTheme="minorHAnsi" w:cstheme="minorHAnsi"/>
          <w:sz w:val="24"/>
        </w:rPr>
      </w:pPr>
    </w:p>
    <w:p w14:paraId="21A7435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8.1.3.</w:t>
      </w:r>
      <w:r w:rsidRPr="00AC6BB5">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28CF940F" w14:textId="77777777" w:rsidR="00F67B58" w:rsidRPr="00AC6BB5" w:rsidRDefault="00F67B58" w:rsidP="00F67B58">
      <w:pPr>
        <w:jc w:val="both"/>
        <w:rPr>
          <w:rFonts w:asciiTheme="minorHAnsi" w:hAnsiTheme="minorHAnsi" w:cstheme="minorHAnsi"/>
          <w:sz w:val="24"/>
        </w:rPr>
      </w:pPr>
    </w:p>
    <w:p w14:paraId="3E6FDE6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8.1.4</w:t>
      </w:r>
      <w:r w:rsidRPr="00AC6BB5">
        <w:rPr>
          <w:rFonts w:asciiTheme="minorHAnsi" w:hAnsiTheme="minorHAnsi" w:cstheme="minorHAnsi"/>
          <w:sz w:val="24"/>
        </w:rPr>
        <w:tab/>
        <w:t xml:space="preserve">Informar se há restrições nas vendas diretas e nas vendas efetuadas por meio de intermediários em (i), (ii) e (iii), especialmente no que se refere a volume, área geográfica de atuação ou outros condicionantes. Em caso positivo, especificar. </w:t>
      </w:r>
    </w:p>
    <w:p w14:paraId="64B44F9D" w14:textId="77777777" w:rsidR="00F67B58" w:rsidRPr="00AC6BB5" w:rsidRDefault="00F67B58" w:rsidP="00F67B58">
      <w:pPr>
        <w:jc w:val="both"/>
        <w:rPr>
          <w:rFonts w:asciiTheme="minorHAnsi" w:hAnsiTheme="minorHAnsi" w:cstheme="minorHAnsi"/>
          <w:sz w:val="24"/>
        </w:rPr>
      </w:pPr>
    </w:p>
    <w:p w14:paraId="745F225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8.1.5.</w:t>
      </w:r>
      <w:r w:rsidRPr="00AC6BB5">
        <w:rPr>
          <w:rFonts w:asciiTheme="minorHAnsi" w:hAnsiTheme="minorHAnsi" w:cstheme="minorHAnsi"/>
          <w:sz w:val="24"/>
        </w:rPr>
        <w:tab/>
        <w:t xml:space="preserve">No caso de vendas a distribuidores, informar se a empresa vende apenas para distribuidores autorizados. </w:t>
      </w:r>
    </w:p>
    <w:p w14:paraId="00B51117" w14:textId="77777777" w:rsidR="00F67B58" w:rsidRPr="00AC6BB5" w:rsidRDefault="00F67B58" w:rsidP="00F67B58">
      <w:pPr>
        <w:jc w:val="both"/>
        <w:rPr>
          <w:rFonts w:asciiTheme="minorHAnsi" w:hAnsiTheme="minorHAnsi" w:cstheme="minorHAnsi"/>
          <w:sz w:val="24"/>
        </w:rPr>
      </w:pPr>
    </w:p>
    <w:p w14:paraId="3D5D5CB9" w14:textId="77777777" w:rsidR="00F67B58" w:rsidRPr="00AC6BB5" w:rsidRDefault="00F67B58" w:rsidP="00F67B58">
      <w:pPr>
        <w:numPr>
          <w:ilvl w:val="12"/>
          <w:numId w:val="0"/>
        </w:numPr>
        <w:jc w:val="both"/>
        <w:rPr>
          <w:rFonts w:asciiTheme="minorHAnsi" w:hAnsiTheme="minorHAnsi" w:cstheme="minorHAnsi"/>
          <w:sz w:val="24"/>
          <w:szCs w:val="24"/>
        </w:rPr>
      </w:pPr>
      <w:r w:rsidRPr="00AC6BB5">
        <w:rPr>
          <w:rFonts w:asciiTheme="minorHAnsi" w:hAnsiTheme="minorHAnsi" w:cstheme="minorHAnsi"/>
          <w:sz w:val="24"/>
          <w:szCs w:val="24"/>
        </w:rPr>
        <w:t>8.1.6.</w:t>
      </w:r>
      <w:r w:rsidRPr="00AC6BB5">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41BAF5FB" w14:textId="77777777" w:rsidR="00F67B58" w:rsidRPr="00AC6BB5" w:rsidRDefault="00F67B58" w:rsidP="00F67B58">
      <w:pPr>
        <w:numPr>
          <w:ilvl w:val="12"/>
          <w:numId w:val="0"/>
        </w:numPr>
        <w:jc w:val="both"/>
        <w:rPr>
          <w:rFonts w:asciiTheme="minorHAnsi" w:hAnsiTheme="minorHAnsi" w:cstheme="minorHAnsi"/>
          <w:sz w:val="24"/>
          <w:szCs w:val="24"/>
        </w:rPr>
      </w:pPr>
    </w:p>
    <w:p w14:paraId="3C7B7C2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8.1.7</w:t>
      </w:r>
      <w:r w:rsidRPr="00AC6BB5">
        <w:rPr>
          <w:rFonts w:asciiTheme="minorHAnsi" w:hAnsiTheme="minorHAnsi" w:cstheme="minorHAnsi"/>
          <w:sz w:val="24"/>
        </w:rPr>
        <w:tab/>
        <w:t>Informar os termos de venda (</w:t>
      </w:r>
      <w:r w:rsidRPr="00AC6BB5">
        <w:rPr>
          <w:rFonts w:asciiTheme="minorHAnsi" w:hAnsiTheme="minorHAnsi" w:cstheme="minorHAnsi"/>
          <w:b/>
          <w:sz w:val="24"/>
        </w:rPr>
        <w:t>spot</w:t>
      </w:r>
      <w:r w:rsidRPr="00AC6BB5">
        <w:rPr>
          <w:rFonts w:asciiTheme="minorHAnsi" w:hAnsiTheme="minorHAnsi" w:cstheme="minorHAnsi"/>
          <w:sz w:val="24"/>
        </w:rPr>
        <w:t xml:space="preserve">, contratos, etc). No caso de vendas mediante contrato, listar os clientes. </w:t>
      </w:r>
    </w:p>
    <w:p w14:paraId="685668BD" w14:textId="77777777" w:rsidR="00F67B58" w:rsidRPr="00AC6BB5" w:rsidRDefault="00F67B58" w:rsidP="00F67B58">
      <w:pPr>
        <w:jc w:val="both"/>
        <w:rPr>
          <w:rFonts w:asciiTheme="minorHAnsi" w:hAnsiTheme="minorHAnsi" w:cstheme="minorHAnsi"/>
          <w:sz w:val="24"/>
        </w:rPr>
      </w:pPr>
    </w:p>
    <w:p w14:paraId="55FCF79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8.1.8</w:t>
      </w:r>
      <w:r w:rsidRPr="00AC6BB5">
        <w:rPr>
          <w:rFonts w:asciiTheme="minorHAnsi" w:hAnsiTheme="minorHAnsi" w:cstheme="minorHAnsi"/>
          <w:sz w:val="24"/>
        </w:rPr>
        <w:tab/>
        <w:t xml:space="preserve">Informar se se a empresa possui contrato </w:t>
      </w:r>
      <w:r w:rsidRPr="00AC6BB5">
        <w:rPr>
          <w:rFonts w:asciiTheme="minorHAnsi" w:hAnsiTheme="minorHAnsi" w:cstheme="minorHAnsi"/>
          <w:b/>
          <w:sz w:val="24"/>
        </w:rPr>
        <w:t>swap</w:t>
      </w:r>
      <w:r w:rsidRPr="00AC6BB5">
        <w:rPr>
          <w:rFonts w:asciiTheme="minorHAnsi" w:hAnsiTheme="minorHAnsi" w:cstheme="minorHAnsi"/>
          <w:i/>
          <w:sz w:val="24"/>
        </w:rPr>
        <w:t>.</w:t>
      </w:r>
    </w:p>
    <w:p w14:paraId="64B27EDE" w14:textId="77777777" w:rsidR="00F67B58" w:rsidRPr="00AC6BB5" w:rsidRDefault="00F67B58" w:rsidP="00F67B58">
      <w:pPr>
        <w:jc w:val="both"/>
        <w:rPr>
          <w:rFonts w:asciiTheme="minorHAnsi" w:hAnsiTheme="minorHAnsi" w:cstheme="minorHAnsi"/>
          <w:sz w:val="24"/>
        </w:rPr>
      </w:pPr>
    </w:p>
    <w:p w14:paraId="2EB9FAE4"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8.1.9</w:t>
      </w:r>
      <w:r w:rsidRPr="00AC6BB5">
        <w:rPr>
          <w:rFonts w:asciiTheme="minorHAnsi" w:hAnsiTheme="minorHAnsi" w:cstheme="minorHAnsi"/>
          <w:sz w:val="24"/>
        </w:rPr>
        <w:tab/>
        <w:t xml:space="preserve">Informar se a empresa realizou vendas de produto similar de outras marcas que não as suas próprias. </w:t>
      </w:r>
    </w:p>
    <w:p w14:paraId="2FDADA6A" w14:textId="77777777" w:rsidR="00F67B58" w:rsidRPr="00AC6BB5" w:rsidRDefault="00F67B58" w:rsidP="00F67B58">
      <w:pPr>
        <w:jc w:val="both"/>
        <w:rPr>
          <w:rFonts w:asciiTheme="minorHAnsi" w:hAnsiTheme="minorHAnsi" w:cstheme="minorHAnsi"/>
          <w:sz w:val="24"/>
        </w:rPr>
      </w:pPr>
    </w:p>
    <w:p w14:paraId="79F9E953"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8.1.10</w:t>
      </w:r>
      <w:r w:rsidRPr="00AC6BB5">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037906AC" w14:textId="77777777" w:rsidR="00F67B58" w:rsidRPr="00AC6BB5" w:rsidRDefault="00F67B58" w:rsidP="00F67B58">
      <w:pPr>
        <w:jc w:val="both"/>
        <w:rPr>
          <w:rFonts w:asciiTheme="minorHAnsi" w:hAnsiTheme="minorHAnsi" w:cstheme="minorHAnsi"/>
          <w:sz w:val="24"/>
        </w:rPr>
      </w:pPr>
    </w:p>
    <w:p w14:paraId="5501AF2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8.1.11</w:t>
      </w:r>
      <w:r w:rsidRPr="00AC6BB5">
        <w:rPr>
          <w:rFonts w:asciiTheme="minorHAnsi" w:hAnsiTheme="minorHAnsi" w:cstheme="minorHAnsi"/>
          <w:sz w:val="24"/>
        </w:rPr>
        <w:tab/>
        <w:t xml:space="preserve">Indicar a existência de diferentes tipos de embalagem (e.g. granel, tambor, </w:t>
      </w:r>
      <w:r w:rsidRPr="00AC6BB5">
        <w:rPr>
          <w:rFonts w:asciiTheme="minorHAnsi" w:hAnsiTheme="minorHAnsi" w:cstheme="minorHAnsi"/>
          <w:b/>
          <w:sz w:val="24"/>
        </w:rPr>
        <w:t>big</w:t>
      </w:r>
      <w:r w:rsidRPr="00AC6BB5">
        <w:rPr>
          <w:rFonts w:asciiTheme="minorHAnsi" w:hAnsiTheme="minorHAnsi" w:cstheme="minorHAnsi"/>
          <w:i/>
          <w:sz w:val="24"/>
        </w:rPr>
        <w:t xml:space="preserve"> </w:t>
      </w:r>
      <w:r w:rsidRPr="00AC6BB5">
        <w:rPr>
          <w:rFonts w:asciiTheme="minorHAnsi" w:hAnsiTheme="minorHAnsi" w:cstheme="minorHAnsi"/>
          <w:b/>
          <w:sz w:val="24"/>
        </w:rPr>
        <w:t>bag</w:t>
      </w:r>
      <w:r w:rsidRPr="00AC6BB5">
        <w:rPr>
          <w:rFonts w:asciiTheme="minorHAnsi" w:hAnsiTheme="minorHAnsi" w:cstheme="minorHAnsi"/>
          <w:i/>
          <w:sz w:val="24"/>
        </w:rPr>
        <w:t xml:space="preserve">, </w:t>
      </w:r>
      <w:r w:rsidRPr="00AC6BB5">
        <w:rPr>
          <w:rFonts w:asciiTheme="minorHAnsi" w:hAnsiTheme="minorHAnsi" w:cstheme="minorHAnsi"/>
          <w:b/>
          <w:sz w:val="24"/>
        </w:rPr>
        <w:t>pallet</w:t>
      </w:r>
      <w:r w:rsidRPr="00AC6BB5">
        <w:rPr>
          <w:rFonts w:asciiTheme="minorHAnsi" w:hAnsiTheme="minorHAnsi" w:cstheme="minorHAnsi"/>
          <w:sz w:val="24"/>
        </w:rPr>
        <w:t xml:space="preserve">, etc.) para o produto, assim como os volumes transportados normalmente por tipo de embalagem em (i), (ii) e (iii). </w:t>
      </w:r>
    </w:p>
    <w:p w14:paraId="3CA94DA0" w14:textId="77777777" w:rsidR="00F67B58" w:rsidRPr="00AC6BB5" w:rsidRDefault="00F67B58" w:rsidP="00F67B58">
      <w:pPr>
        <w:jc w:val="both"/>
        <w:rPr>
          <w:rFonts w:asciiTheme="minorHAnsi" w:hAnsiTheme="minorHAnsi" w:cstheme="minorHAnsi"/>
          <w:sz w:val="24"/>
        </w:rPr>
      </w:pPr>
    </w:p>
    <w:p w14:paraId="4613C087"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8.1.12</w:t>
      </w:r>
      <w:r w:rsidRPr="00AC6BB5">
        <w:rPr>
          <w:rFonts w:asciiTheme="minorHAnsi" w:hAnsiTheme="minorHAnsi" w:cstheme="minorHAnsi"/>
          <w:sz w:val="24"/>
        </w:rPr>
        <w:tab/>
        <w:t xml:space="preserve">Descrever em que termos de comércio ocorre a entrega do produto em (i), (ii) e (iii) </w:t>
      </w:r>
      <w:r w:rsidRPr="00AC6BB5">
        <w:rPr>
          <w:rFonts w:asciiTheme="minorHAnsi" w:hAnsiTheme="minorHAnsi" w:cstheme="minorHAnsi"/>
          <w:i/>
          <w:sz w:val="24"/>
        </w:rPr>
        <w:t>(</w:t>
      </w:r>
      <w:r w:rsidRPr="00AC6BB5">
        <w:rPr>
          <w:rFonts w:asciiTheme="minorHAnsi" w:hAnsiTheme="minorHAnsi" w:cstheme="minorHAnsi"/>
          <w:sz w:val="24"/>
        </w:rPr>
        <w:t>e.g</w:t>
      </w:r>
      <w:r w:rsidRPr="00AC6BB5">
        <w:rPr>
          <w:rFonts w:asciiTheme="minorHAnsi" w:hAnsiTheme="minorHAnsi" w:cstheme="minorHAnsi"/>
          <w:i/>
          <w:sz w:val="24"/>
        </w:rPr>
        <w:t>.</w:t>
      </w:r>
      <w:r w:rsidRPr="00AC6BB5">
        <w:rPr>
          <w:rFonts w:asciiTheme="minorHAnsi" w:hAnsiTheme="minorHAnsi" w:cstheme="minorHAnsi"/>
          <w:sz w:val="24"/>
        </w:rPr>
        <w:t xml:space="preserve"> CIF, FOB, </w:t>
      </w:r>
      <w:r w:rsidRPr="00AC6BB5">
        <w:rPr>
          <w:rFonts w:asciiTheme="minorHAnsi" w:hAnsiTheme="minorHAnsi" w:cstheme="minorHAnsi"/>
          <w:b/>
          <w:sz w:val="24"/>
        </w:rPr>
        <w:t>ex</w:t>
      </w:r>
      <w:r w:rsidRPr="00AC6BB5">
        <w:rPr>
          <w:rFonts w:asciiTheme="minorHAnsi" w:hAnsiTheme="minorHAnsi" w:cstheme="minorHAnsi"/>
          <w:i/>
          <w:sz w:val="24"/>
        </w:rPr>
        <w:t xml:space="preserve"> </w:t>
      </w:r>
      <w:r w:rsidRPr="00AC6BB5">
        <w:rPr>
          <w:rFonts w:asciiTheme="minorHAnsi" w:hAnsiTheme="minorHAnsi" w:cstheme="minorHAnsi"/>
          <w:b/>
          <w:sz w:val="24"/>
        </w:rPr>
        <w:t>works</w:t>
      </w:r>
      <w:r w:rsidRPr="00AC6BB5">
        <w:rPr>
          <w:rFonts w:asciiTheme="minorHAnsi" w:hAnsiTheme="minorHAnsi" w:cstheme="minorHAnsi"/>
          <w:sz w:val="24"/>
        </w:rPr>
        <w:t>, etc.)</w:t>
      </w:r>
    </w:p>
    <w:p w14:paraId="7ECDC6DE" w14:textId="77777777" w:rsidR="00F67B58" w:rsidRPr="00AC6BB5" w:rsidRDefault="00F67B58" w:rsidP="00F67B58">
      <w:pPr>
        <w:tabs>
          <w:tab w:val="num" w:pos="709"/>
        </w:tabs>
        <w:jc w:val="both"/>
        <w:rPr>
          <w:rFonts w:asciiTheme="minorHAnsi" w:hAnsiTheme="minorHAnsi" w:cstheme="minorHAnsi"/>
          <w:sz w:val="24"/>
        </w:rPr>
      </w:pPr>
    </w:p>
    <w:p w14:paraId="37532BF5"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8.1.13</w:t>
      </w:r>
      <w:r w:rsidRPr="00AC6BB5">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0CCA32D8" w14:textId="77777777" w:rsidR="00F67B58" w:rsidRPr="00AC6BB5" w:rsidRDefault="00F67B58" w:rsidP="00F67B58">
      <w:pPr>
        <w:tabs>
          <w:tab w:val="num" w:pos="709"/>
        </w:tabs>
        <w:jc w:val="both"/>
        <w:rPr>
          <w:rFonts w:asciiTheme="minorHAnsi" w:hAnsiTheme="minorHAnsi" w:cstheme="minorHAnsi"/>
          <w:sz w:val="24"/>
        </w:rPr>
      </w:pPr>
    </w:p>
    <w:p w14:paraId="440D3DF8" w14:textId="77777777" w:rsidR="00F67B58" w:rsidRPr="00AC6BB5" w:rsidRDefault="00F67B58" w:rsidP="00F67B58">
      <w:pPr>
        <w:tabs>
          <w:tab w:val="num" w:pos="709"/>
        </w:tabs>
        <w:jc w:val="both"/>
        <w:rPr>
          <w:rFonts w:asciiTheme="minorHAnsi" w:hAnsiTheme="minorHAnsi" w:cstheme="minorHAnsi"/>
          <w:sz w:val="24"/>
        </w:rPr>
      </w:pPr>
    </w:p>
    <w:p w14:paraId="4B0F2118"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8.2</w:t>
      </w:r>
      <w:r w:rsidRPr="00AC6BB5">
        <w:rPr>
          <w:rFonts w:asciiTheme="minorHAnsi" w:hAnsiTheme="minorHAnsi" w:cstheme="minorHAnsi"/>
          <w:b/>
          <w:sz w:val="24"/>
        </w:rPr>
        <w:tab/>
        <w:t>Vendas a Partes Relacionadas</w:t>
      </w:r>
    </w:p>
    <w:p w14:paraId="1E7572EF" w14:textId="77777777" w:rsidR="00F67B58" w:rsidRPr="00AC6BB5" w:rsidRDefault="00F67B58" w:rsidP="00F67B58">
      <w:pPr>
        <w:tabs>
          <w:tab w:val="num" w:pos="709"/>
        </w:tabs>
        <w:jc w:val="both"/>
        <w:rPr>
          <w:rFonts w:asciiTheme="minorHAnsi" w:hAnsiTheme="minorHAnsi" w:cstheme="minorHAnsi"/>
          <w:sz w:val="24"/>
        </w:rPr>
      </w:pPr>
    </w:p>
    <w:p w14:paraId="1AC6ECCE"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8.2.1</w:t>
      </w:r>
      <w:r w:rsidRPr="00AC6BB5">
        <w:rPr>
          <w:rFonts w:asciiTheme="minorHAnsi" w:hAnsiTheme="minorHAnsi" w:cstheme="minorHAnsi"/>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5C77543B" w14:textId="77777777" w:rsidR="00F67B58" w:rsidRPr="00AC6BB5" w:rsidRDefault="00F67B58" w:rsidP="00F67B58">
      <w:pPr>
        <w:tabs>
          <w:tab w:val="num" w:pos="709"/>
        </w:tabs>
        <w:jc w:val="both"/>
        <w:rPr>
          <w:rFonts w:asciiTheme="minorHAnsi" w:hAnsiTheme="minorHAnsi" w:cstheme="minorHAnsi"/>
          <w:sz w:val="24"/>
        </w:rPr>
      </w:pPr>
    </w:p>
    <w:p w14:paraId="68E73A84"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8.2.2</w:t>
      </w:r>
      <w:r w:rsidRPr="00AC6BB5">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09BCC70D" w14:textId="77777777" w:rsidR="00F67B58" w:rsidRPr="00AC6BB5" w:rsidRDefault="00F67B58" w:rsidP="00F67B58">
      <w:pPr>
        <w:tabs>
          <w:tab w:val="num" w:pos="709"/>
        </w:tabs>
        <w:jc w:val="both"/>
        <w:rPr>
          <w:rFonts w:asciiTheme="minorHAnsi" w:hAnsiTheme="minorHAnsi" w:cstheme="minorHAnsi"/>
          <w:sz w:val="24"/>
        </w:rPr>
      </w:pPr>
    </w:p>
    <w:p w14:paraId="2A2D032F"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8.2.3</w:t>
      </w:r>
      <w:r w:rsidRPr="00AC6BB5">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BDFE42A" w14:textId="77777777" w:rsidR="00F67B58" w:rsidRPr="00AC6BB5" w:rsidRDefault="00F67B58" w:rsidP="00F67B58">
      <w:pPr>
        <w:tabs>
          <w:tab w:val="num" w:pos="709"/>
        </w:tabs>
        <w:jc w:val="both"/>
        <w:rPr>
          <w:rFonts w:asciiTheme="minorHAnsi" w:hAnsiTheme="minorHAnsi" w:cstheme="minorHAnsi"/>
          <w:sz w:val="24"/>
        </w:rPr>
      </w:pPr>
    </w:p>
    <w:p w14:paraId="7740DAAC"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8.2.4</w:t>
      </w:r>
      <w:r w:rsidRPr="00AC6BB5">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0E11FA43" w14:textId="77777777" w:rsidR="00F67B58" w:rsidRPr="00AC6BB5" w:rsidRDefault="00F67B58" w:rsidP="00F67B58">
      <w:pPr>
        <w:tabs>
          <w:tab w:val="left" w:pos="3000"/>
        </w:tabs>
        <w:jc w:val="both"/>
        <w:rPr>
          <w:rFonts w:asciiTheme="minorHAnsi" w:hAnsiTheme="minorHAnsi" w:cstheme="minorHAnsi"/>
          <w:sz w:val="24"/>
        </w:rPr>
      </w:pPr>
    </w:p>
    <w:p w14:paraId="62BAA6E4" w14:textId="77777777" w:rsidR="00F67B58" w:rsidRPr="00AC6BB5" w:rsidRDefault="00F67B58" w:rsidP="00F67B58">
      <w:pPr>
        <w:tabs>
          <w:tab w:val="left" w:pos="3000"/>
        </w:tabs>
        <w:jc w:val="both"/>
        <w:rPr>
          <w:rFonts w:asciiTheme="minorHAnsi" w:hAnsiTheme="minorHAnsi" w:cstheme="minorHAnsi"/>
          <w:sz w:val="24"/>
        </w:rPr>
      </w:pPr>
    </w:p>
    <w:p w14:paraId="2DA16EC4"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8.3</w:t>
      </w:r>
      <w:r w:rsidRPr="00AC6BB5">
        <w:rPr>
          <w:rFonts w:asciiTheme="minorHAnsi" w:hAnsiTheme="minorHAnsi" w:cstheme="minorHAnsi"/>
          <w:b/>
          <w:sz w:val="24"/>
        </w:rPr>
        <w:tab/>
        <w:t>Vendas no Mercado Interno e Exportações para Terceiros Países</w:t>
      </w:r>
    </w:p>
    <w:p w14:paraId="25232B4C" w14:textId="77777777" w:rsidR="00F67B58" w:rsidRPr="00AC6BB5" w:rsidRDefault="00F67B58" w:rsidP="00F67B58">
      <w:pPr>
        <w:tabs>
          <w:tab w:val="num" w:pos="709"/>
        </w:tabs>
        <w:jc w:val="both"/>
        <w:rPr>
          <w:rFonts w:asciiTheme="minorHAnsi" w:hAnsiTheme="minorHAnsi" w:cstheme="minorHAnsi"/>
          <w:sz w:val="24"/>
        </w:rPr>
      </w:pPr>
    </w:p>
    <w:p w14:paraId="5140D122"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ab/>
        <w:t xml:space="preserve">Os dados relativos a vendas no mercado interno constituem base fundamental para cálculo do valor normal na presente </w:t>
      </w:r>
      <w:r w:rsidR="00BB3088" w:rsidRPr="00AC6BB5">
        <w:rPr>
          <w:rFonts w:asciiTheme="minorHAnsi" w:hAnsiTheme="minorHAnsi" w:cstheme="minorHAnsi"/>
          <w:sz w:val="24"/>
        </w:rPr>
        <w:t>revisão</w:t>
      </w:r>
      <w:r w:rsidRPr="00AC6BB5">
        <w:rPr>
          <w:rFonts w:asciiTheme="minorHAnsi" w:hAnsiTheme="minorHAnsi" w:cstheme="minorHAnsi"/>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3EA3ECFA" w14:textId="77777777" w:rsidR="00F67B58" w:rsidRPr="00AC6BB5" w:rsidRDefault="00F67B58" w:rsidP="00F67B58">
      <w:pPr>
        <w:tabs>
          <w:tab w:val="num" w:pos="709"/>
        </w:tabs>
        <w:jc w:val="both"/>
        <w:rPr>
          <w:rFonts w:asciiTheme="minorHAnsi" w:hAnsiTheme="minorHAnsi" w:cstheme="minorHAnsi"/>
          <w:sz w:val="24"/>
        </w:rPr>
      </w:pPr>
    </w:p>
    <w:p w14:paraId="31C714A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8.3.1</w:t>
      </w:r>
      <w:r w:rsidRPr="00AC6BB5">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3D71133B" w14:textId="77777777" w:rsidR="00F67B58" w:rsidRPr="00AC6BB5" w:rsidRDefault="00F67B58" w:rsidP="00F67B58">
      <w:pPr>
        <w:tabs>
          <w:tab w:val="left" w:pos="709"/>
        </w:tabs>
        <w:jc w:val="both"/>
        <w:rPr>
          <w:rFonts w:asciiTheme="minorHAnsi" w:hAnsiTheme="minorHAnsi" w:cstheme="minorHAnsi"/>
          <w:sz w:val="24"/>
          <w:szCs w:val="24"/>
        </w:rPr>
      </w:pPr>
    </w:p>
    <w:p w14:paraId="35FB84D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8.3.2</w:t>
      </w:r>
      <w:r w:rsidRPr="00AC6BB5">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0D25089A" w14:textId="77777777" w:rsidR="00F67B58" w:rsidRPr="00AC6BB5" w:rsidRDefault="00F67B58" w:rsidP="00F67B58">
      <w:pPr>
        <w:numPr>
          <w:ilvl w:val="12"/>
          <w:numId w:val="0"/>
        </w:numPr>
        <w:jc w:val="both"/>
        <w:rPr>
          <w:rFonts w:asciiTheme="minorHAnsi" w:hAnsiTheme="minorHAnsi" w:cstheme="minorHAnsi"/>
          <w:sz w:val="24"/>
          <w:szCs w:val="24"/>
        </w:rPr>
      </w:pPr>
    </w:p>
    <w:p w14:paraId="60C7A827"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8.4.</w:t>
      </w:r>
      <w:r w:rsidRPr="00AC6BB5">
        <w:rPr>
          <w:rFonts w:asciiTheme="minorHAnsi" w:hAnsiTheme="minorHAnsi" w:cstheme="minorHAnsi"/>
          <w:b/>
          <w:sz w:val="24"/>
        </w:rPr>
        <w:tab/>
        <w:t>Registro de Devoluções de Vendas no Mercado Interno e de Exportações para Terceiros Países.</w:t>
      </w:r>
    </w:p>
    <w:p w14:paraId="668AC073" w14:textId="77777777" w:rsidR="00F67B58" w:rsidRPr="00AC6BB5" w:rsidRDefault="00F67B58" w:rsidP="00F67B58">
      <w:pPr>
        <w:numPr>
          <w:ilvl w:val="12"/>
          <w:numId w:val="0"/>
        </w:numPr>
        <w:jc w:val="both"/>
        <w:rPr>
          <w:rFonts w:asciiTheme="minorHAnsi" w:hAnsiTheme="minorHAnsi" w:cstheme="minorHAnsi"/>
          <w:sz w:val="24"/>
        </w:rPr>
      </w:pPr>
    </w:p>
    <w:p w14:paraId="7405E546"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8.4.1</w:t>
      </w:r>
      <w:r w:rsidRPr="00AC6BB5">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2139A50B" w14:textId="77777777" w:rsidR="00F67B58" w:rsidRPr="00AC6BB5" w:rsidRDefault="00F67B58" w:rsidP="00F67B58">
      <w:pPr>
        <w:tabs>
          <w:tab w:val="left" w:pos="709"/>
        </w:tabs>
        <w:jc w:val="both"/>
        <w:rPr>
          <w:rFonts w:asciiTheme="minorHAnsi" w:hAnsiTheme="minorHAnsi" w:cstheme="minorHAnsi"/>
          <w:sz w:val="24"/>
          <w:szCs w:val="24"/>
        </w:rPr>
      </w:pPr>
    </w:p>
    <w:p w14:paraId="3B7D5F27"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8.4.2.</w:t>
      </w:r>
      <w:r w:rsidRPr="00AC6BB5">
        <w:rPr>
          <w:rFonts w:asciiTheme="minorHAnsi" w:hAnsiTheme="minorHAnsi" w:cstheme="minorHAnsi"/>
          <w:sz w:val="24"/>
          <w:szCs w:val="24"/>
        </w:rPr>
        <w:tab/>
        <w:t>Explicitar se dos dados informados nos Apêndices já foram descontados os valores de devolução.</w:t>
      </w:r>
    </w:p>
    <w:p w14:paraId="53B831EF" w14:textId="77777777" w:rsidR="00F67B58" w:rsidRPr="00AC6BB5" w:rsidRDefault="00F67B58" w:rsidP="00F67B58">
      <w:pPr>
        <w:tabs>
          <w:tab w:val="left" w:pos="709"/>
        </w:tabs>
        <w:jc w:val="both"/>
        <w:rPr>
          <w:rFonts w:asciiTheme="minorHAnsi" w:hAnsiTheme="minorHAnsi" w:cstheme="minorHAnsi"/>
          <w:sz w:val="24"/>
          <w:szCs w:val="24"/>
        </w:rPr>
      </w:pPr>
    </w:p>
    <w:p w14:paraId="5C6084B3"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8.4.3.</w:t>
      </w:r>
      <w:r w:rsidRPr="00AC6BB5">
        <w:rPr>
          <w:rFonts w:asciiTheme="minorHAnsi" w:hAnsiTheme="minorHAnsi" w:cstheme="minorHAnsi"/>
          <w:sz w:val="24"/>
          <w:szCs w:val="24"/>
        </w:rPr>
        <w:tab/>
        <w:t>Informar valor e volume de devoluções registradas pela empresa em P5, conforme a seguir:</w:t>
      </w:r>
    </w:p>
    <w:p w14:paraId="7DCFAFEC" w14:textId="77777777" w:rsidR="00F67B58" w:rsidRPr="00AC6BB5"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357"/>
        <w:gridCol w:w="3358"/>
      </w:tblGrid>
      <w:tr w:rsidR="00F67B58" w:rsidRPr="00AC6BB5" w14:paraId="5DDF78FF" w14:textId="77777777" w:rsidTr="005C591A">
        <w:tc>
          <w:tcPr>
            <w:tcW w:w="3436" w:type="dxa"/>
          </w:tcPr>
          <w:p w14:paraId="239CFC54" w14:textId="77777777" w:rsidR="00F67B58" w:rsidRPr="00AC6BB5" w:rsidRDefault="00F67B58" w:rsidP="005C591A">
            <w:pPr>
              <w:jc w:val="center"/>
              <w:rPr>
                <w:rFonts w:asciiTheme="minorHAnsi" w:hAnsiTheme="minorHAnsi" w:cstheme="minorHAnsi"/>
                <w:b/>
                <w:sz w:val="24"/>
              </w:rPr>
            </w:pPr>
          </w:p>
        </w:tc>
        <w:tc>
          <w:tcPr>
            <w:tcW w:w="3436" w:type="dxa"/>
          </w:tcPr>
          <w:p w14:paraId="5888E547"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Valor (unidade de medida)</w:t>
            </w:r>
          </w:p>
        </w:tc>
        <w:tc>
          <w:tcPr>
            <w:tcW w:w="3437" w:type="dxa"/>
          </w:tcPr>
          <w:p w14:paraId="16D0A891"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Volume (unidade de medida)</w:t>
            </w:r>
          </w:p>
        </w:tc>
      </w:tr>
      <w:tr w:rsidR="00F67B58" w:rsidRPr="00AC6BB5" w14:paraId="288D6D90" w14:textId="77777777" w:rsidTr="005C591A">
        <w:tc>
          <w:tcPr>
            <w:tcW w:w="3436" w:type="dxa"/>
          </w:tcPr>
          <w:p w14:paraId="6131C2EC"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Vendas no Mercado Interno</w:t>
            </w:r>
          </w:p>
        </w:tc>
        <w:tc>
          <w:tcPr>
            <w:tcW w:w="3436" w:type="dxa"/>
          </w:tcPr>
          <w:p w14:paraId="4D0FD457" w14:textId="77777777" w:rsidR="00F67B58" w:rsidRPr="00AC6BB5" w:rsidRDefault="00F67B58" w:rsidP="005C591A">
            <w:pPr>
              <w:jc w:val="both"/>
              <w:rPr>
                <w:rFonts w:asciiTheme="minorHAnsi" w:hAnsiTheme="minorHAnsi" w:cstheme="minorHAnsi"/>
                <w:sz w:val="24"/>
              </w:rPr>
            </w:pPr>
          </w:p>
        </w:tc>
        <w:tc>
          <w:tcPr>
            <w:tcW w:w="3437" w:type="dxa"/>
          </w:tcPr>
          <w:p w14:paraId="7351EA10" w14:textId="77777777" w:rsidR="00F67B58" w:rsidRPr="00AC6BB5" w:rsidRDefault="00F67B58" w:rsidP="005C591A">
            <w:pPr>
              <w:jc w:val="both"/>
              <w:rPr>
                <w:rFonts w:asciiTheme="minorHAnsi" w:hAnsiTheme="minorHAnsi" w:cstheme="minorHAnsi"/>
                <w:sz w:val="24"/>
              </w:rPr>
            </w:pPr>
          </w:p>
        </w:tc>
      </w:tr>
      <w:tr w:rsidR="00F67B58" w:rsidRPr="00AC6BB5" w14:paraId="70EA6778" w14:textId="77777777" w:rsidTr="005C591A">
        <w:tc>
          <w:tcPr>
            <w:tcW w:w="3436" w:type="dxa"/>
          </w:tcPr>
          <w:p w14:paraId="54B0E9A1"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Terceiro País</w:t>
            </w:r>
          </w:p>
        </w:tc>
        <w:tc>
          <w:tcPr>
            <w:tcW w:w="3436" w:type="dxa"/>
          </w:tcPr>
          <w:p w14:paraId="21FFA7CC" w14:textId="77777777" w:rsidR="00F67B58" w:rsidRPr="00AC6BB5" w:rsidRDefault="00F67B58" w:rsidP="005C591A">
            <w:pPr>
              <w:jc w:val="both"/>
              <w:rPr>
                <w:rFonts w:asciiTheme="minorHAnsi" w:hAnsiTheme="minorHAnsi" w:cstheme="minorHAnsi"/>
                <w:sz w:val="24"/>
              </w:rPr>
            </w:pPr>
          </w:p>
        </w:tc>
        <w:tc>
          <w:tcPr>
            <w:tcW w:w="3437" w:type="dxa"/>
          </w:tcPr>
          <w:p w14:paraId="67D4FC92" w14:textId="77777777" w:rsidR="00F67B58" w:rsidRPr="00AC6BB5" w:rsidRDefault="00F67B58" w:rsidP="005C591A">
            <w:pPr>
              <w:jc w:val="both"/>
              <w:rPr>
                <w:rFonts w:asciiTheme="minorHAnsi" w:hAnsiTheme="minorHAnsi" w:cstheme="minorHAnsi"/>
                <w:sz w:val="24"/>
              </w:rPr>
            </w:pPr>
          </w:p>
        </w:tc>
      </w:tr>
      <w:tr w:rsidR="00F67B58" w:rsidRPr="00AC6BB5" w14:paraId="2853F2AA" w14:textId="77777777" w:rsidTr="005C591A">
        <w:tc>
          <w:tcPr>
            <w:tcW w:w="3436" w:type="dxa"/>
          </w:tcPr>
          <w:p w14:paraId="6B905F27"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Brasil</w:t>
            </w:r>
          </w:p>
        </w:tc>
        <w:tc>
          <w:tcPr>
            <w:tcW w:w="3436" w:type="dxa"/>
          </w:tcPr>
          <w:p w14:paraId="1C9F3F0D" w14:textId="77777777" w:rsidR="00F67B58" w:rsidRPr="00AC6BB5" w:rsidRDefault="00F67B58" w:rsidP="005C591A">
            <w:pPr>
              <w:jc w:val="both"/>
              <w:rPr>
                <w:rFonts w:asciiTheme="minorHAnsi" w:hAnsiTheme="minorHAnsi" w:cstheme="minorHAnsi"/>
                <w:sz w:val="24"/>
              </w:rPr>
            </w:pPr>
          </w:p>
        </w:tc>
        <w:tc>
          <w:tcPr>
            <w:tcW w:w="3437" w:type="dxa"/>
          </w:tcPr>
          <w:p w14:paraId="24428E25" w14:textId="77777777" w:rsidR="00F67B58" w:rsidRPr="00AC6BB5" w:rsidRDefault="00F67B58" w:rsidP="005C591A">
            <w:pPr>
              <w:jc w:val="both"/>
              <w:rPr>
                <w:rFonts w:asciiTheme="minorHAnsi" w:hAnsiTheme="minorHAnsi" w:cstheme="minorHAnsi"/>
                <w:sz w:val="24"/>
              </w:rPr>
            </w:pPr>
          </w:p>
        </w:tc>
      </w:tr>
    </w:tbl>
    <w:p w14:paraId="379139B4" w14:textId="77777777" w:rsidR="00F67B58" w:rsidRPr="00AC6BB5" w:rsidRDefault="00F67B58" w:rsidP="00F67B58">
      <w:pPr>
        <w:jc w:val="both"/>
        <w:rPr>
          <w:rFonts w:asciiTheme="minorHAnsi" w:hAnsiTheme="minorHAnsi" w:cstheme="minorHAnsi"/>
          <w:sz w:val="24"/>
        </w:rPr>
      </w:pPr>
    </w:p>
    <w:p w14:paraId="595F6EFA" w14:textId="77777777" w:rsidR="00F67B58" w:rsidRPr="00AC6BB5" w:rsidRDefault="00F67B58" w:rsidP="00F67B58">
      <w:pPr>
        <w:jc w:val="both"/>
        <w:rPr>
          <w:rFonts w:asciiTheme="minorHAnsi" w:hAnsiTheme="minorHAnsi" w:cstheme="minorHAnsi"/>
          <w:sz w:val="24"/>
        </w:rPr>
      </w:pPr>
    </w:p>
    <w:p w14:paraId="3D315CB0" w14:textId="77777777" w:rsidR="00F67B58" w:rsidRPr="00AC6BB5" w:rsidRDefault="00F67B58" w:rsidP="00F67B58">
      <w:pPr>
        <w:jc w:val="both"/>
        <w:rPr>
          <w:rFonts w:asciiTheme="minorHAnsi" w:hAnsiTheme="minorHAnsi" w:cstheme="minorHAnsi"/>
          <w:sz w:val="24"/>
        </w:rPr>
      </w:pPr>
    </w:p>
    <w:p w14:paraId="385C4F8B" w14:textId="77777777" w:rsidR="00F67B58" w:rsidRPr="00AC6BB5" w:rsidRDefault="00F67B58" w:rsidP="00F67B58">
      <w:pPr>
        <w:jc w:val="both"/>
        <w:rPr>
          <w:rFonts w:asciiTheme="minorHAnsi" w:hAnsiTheme="minorHAnsi" w:cstheme="minorHAnsi"/>
          <w:sz w:val="24"/>
        </w:rPr>
      </w:pPr>
    </w:p>
    <w:p w14:paraId="48646289" w14:textId="77777777" w:rsidR="00F67B58" w:rsidRPr="00AC6BB5" w:rsidRDefault="00F67B58" w:rsidP="00F67B58">
      <w:pPr>
        <w:jc w:val="both"/>
        <w:rPr>
          <w:rFonts w:asciiTheme="minorHAnsi" w:hAnsiTheme="minorHAnsi" w:cstheme="minorHAnsi"/>
          <w:sz w:val="24"/>
        </w:rPr>
      </w:pPr>
    </w:p>
    <w:p w14:paraId="4E24EFD8" w14:textId="77777777" w:rsidR="00F67B58" w:rsidRPr="00AC6BB5" w:rsidRDefault="00F67B58" w:rsidP="00F67B58">
      <w:pPr>
        <w:jc w:val="both"/>
        <w:rPr>
          <w:rFonts w:asciiTheme="minorHAnsi" w:hAnsiTheme="minorHAnsi" w:cstheme="minorHAnsi"/>
          <w:sz w:val="24"/>
        </w:rPr>
      </w:pPr>
    </w:p>
    <w:p w14:paraId="7A1215A5" w14:textId="77777777" w:rsidR="00F67B58" w:rsidRPr="00AC6BB5" w:rsidRDefault="00F67B58" w:rsidP="00F67B58">
      <w:pPr>
        <w:jc w:val="both"/>
        <w:rPr>
          <w:rFonts w:asciiTheme="minorHAnsi" w:hAnsiTheme="minorHAnsi" w:cstheme="minorHAnsi"/>
          <w:sz w:val="24"/>
        </w:rPr>
      </w:pPr>
    </w:p>
    <w:p w14:paraId="22D55587" w14:textId="77777777" w:rsidR="00F67B58" w:rsidRPr="00AC6BB5" w:rsidRDefault="00F67B58" w:rsidP="00F67B58">
      <w:pPr>
        <w:jc w:val="both"/>
        <w:rPr>
          <w:rFonts w:asciiTheme="minorHAnsi" w:hAnsiTheme="minorHAnsi" w:cstheme="minorHAnsi"/>
          <w:sz w:val="24"/>
        </w:rPr>
      </w:pPr>
    </w:p>
    <w:p w14:paraId="6D3ED5C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o processo de distribuição e venda prestadas na seção acima:</w:t>
      </w:r>
    </w:p>
    <w:p w14:paraId="1E9D682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7B06C45"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663641F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4A8DBC0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A7453A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BBB17F3" w14:textId="77777777" w:rsidR="00F67B58" w:rsidRPr="00AC6BB5" w:rsidRDefault="00F67B58" w:rsidP="00F67B58">
      <w:pPr>
        <w:jc w:val="both"/>
        <w:rPr>
          <w:rFonts w:asciiTheme="minorHAnsi" w:hAnsiTheme="minorHAnsi" w:cstheme="minorHAnsi"/>
          <w:szCs w:val="24"/>
        </w:rPr>
      </w:pPr>
      <w:r w:rsidRPr="00AC6BB5">
        <w:rPr>
          <w:rFonts w:asciiTheme="minorHAnsi" w:hAnsiTheme="minorHAnsi" w:cstheme="minorHAnsi"/>
          <w:sz w:val="24"/>
        </w:rPr>
        <w:br w:type="page"/>
      </w:r>
    </w:p>
    <w:p w14:paraId="739281AB" w14:textId="77777777" w:rsidR="00F67B58" w:rsidRPr="00AC6BB5" w:rsidRDefault="00F67B58" w:rsidP="00F67B58">
      <w:pPr>
        <w:pStyle w:val="Ttulo1"/>
        <w:tabs>
          <w:tab w:val="left" w:pos="6663"/>
        </w:tabs>
        <w:rPr>
          <w:rFonts w:asciiTheme="minorHAnsi" w:hAnsiTheme="minorHAnsi" w:cstheme="minorHAnsi"/>
        </w:rPr>
      </w:pPr>
      <w:bookmarkStart w:id="30" w:name="_Toc340425369"/>
      <w:r w:rsidRPr="00AC6BB5">
        <w:rPr>
          <w:rFonts w:asciiTheme="minorHAnsi" w:hAnsiTheme="minorHAnsi" w:cstheme="minorHAnsi"/>
          <w:szCs w:val="24"/>
        </w:rPr>
        <w:lastRenderedPageBreak/>
        <w:t>V – APURAÇÃO DO VALOR NORMAL</w:t>
      </w:r>
      <w:bookmarkEnd w:id="30"/>
      <w:r w:rsidRPr="00AC6BB5">
        <w:rPr>
          <w:rFonts w:asciiTheme="minorHAnsi" w:hAnsiTheme="minorHAnsi" w:cstheme="minorHAnsi"/>
          <w:szCs w:val="24"/>
        </w:rPr>
        <w:t xml:space="preserve"> </w:t>
      </w:r>
    </w:p>
    <w:p w14:paraId="56856665" w14:textId="77777777" w:rsidR="00F67B58" w:rsidRPr="00AC6BB5" w:rsidRDefault="00F67B58" w:rsidP="00F67B58">
      <w:pPr>
        <w:jc w:val="both"/>
        <w:rPr>
          <w:rFonts w:asciiTheme="minorHAnsi" w:hAnsiTheme="minorHAnsi" w:cstheme="minorHAnsi"/>
          <w:sz w:val="24"/>
        </w:rPr>
      </w:pPr>
    </w:p>
    <w:p w14:paraId="56B61279" w14:textId="173418BA" w:rsidR="00F67B58" w:rsidRPr="00AC6BB5" w:rsidRDefault="00F67B58" w:rsidP="00F67B58">
      <w:pPr>
        <w:pStyle w:val="Recuodecorpodetexto"/>
        <w:ind w:left="0" w:firstLine="0"/>
        <w:rPr>
          <w:rFonts w:asciiTheme="minorHAnsi" w:hAnsiTheme="minorHAnsi" w:cstheme="minorHAnsi"/>
          <w:i/>
          <w:sz w:val="24"/>
          <w:szCs w:val="24"/>
        </w:rPr>
      </w:pPr>
      <w:r w:rsidRPr="00AC6BB5">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AC6BB5">
        <w:rPr>
          <w:rFonts w:asciiTheme="minorHAnsi" w:hAnsiTheme="minorHAnsi" w:cstheme="minorHAnsi"/>
          <w:bCs/>
          <w:i/>
          <w:sz w:val="24"/>
        </w:rPr>
        <w:t>similar</w:t>
      </w:r>
      <w:r w:rsidRPr="00AC6BB5">
        <w:rPr>
          <w:rFonts w:asciiTheme="minorHAnsi" w:hAnsiTheme="minorHAnsi" w:cstheme="minorHAnsi"/>
          <w:bCs/>
          <w:i/>
          <w:sz w:val="24"/>
        </w:rPr>
        <w:t>. Solicita-se, assim, que a empresa forneça informações sobre as vendas em seu mercado interno</w:t>
      </w:r>
      <w:r w:rsidR="00E01091">
        <w:rPr>
          <w:rFonts w:asciiTheme="minorHAnsi" w:hAnsiTheme="minorHAnsi" w:cstheme="minorHAnsi"/>
          <w:bCs/>
          <w:i/>
          <w:sz w:val="24"/>
        </w:rPr>
        <w:t xml:space="preserve"> do produto similar de fabricação própria</w:t>
      </w:r>
      <w:r w:rsidRPr="00AC6BB5">
        <w:rPr>
          <w:rFonts w:asciiTheme="minorHAnsi" w:hAnsiTheme="minorHAnsi" w:cstheme="minorHAnsi"/>
          <w:bCs/>
          <w:i/>
          <w:sz w:val="24"/>
        </w:rPr>
        <w:t>, sobre as exportações para um terceiro país</w:t>
      </w:r>
      <w:r w:rsidR="00E01091">
        <w:rPr>
          <w:rFonts w:asciiTheme="minorHAnsi" w:hAnsiTheme="minorHAnsi" w:cstheme="minorHAnsi"/>
          <w:bCs/>
          <w:i/>
          <w:sz w:val="24"/>
        </w:rPr>
        <w:t xml:space="preserve"> do produto similar de fabricação própria</w:t>
      </w:r>
      <w:r w:rsidRPr="00AC6BB5">
        <w:rPr>
          <w:rFonts w:asciiTheme="minorHAnsi" w:hAnsiTheme="minorHAnsi" w:cstheme="minorHAnsi"/>
          <w:bCs/>
          <w:i/>
          <w:sz w:val="24"/>
        </w:rPr>
        <w:t xml:space="preserve"> e sobre os custos incorridos pela empresa na fabricação, distribuição e venda do produto</w:t>
      </w:r>
      <w:r w:rsidR="00E01091">
        <w:rPr>
          <w:rFonts w:asciiTheme="minorHAnsi" w:hAnsiTheme="minorHAnsi" w:cstheme="minorHAnsi"/>
          <w:bCs/>
          <w:i/>
          <w:sz w:val="24"/>
        </w:rPr>
        <w:t xml:space="preserve"> similar de fabricação própria</w:t>
      </w:r>
      <w:r w:rsidRPr="00AC6BB5">
        <w:rPr>
          <w:rFonts w:asciiTheme="minorHAnsi" w:hAnsiTheme="minorHAnsi" w:cstheme="minorHAnsi"/>
          <w:bCs/>
          <w:i/>
          <w:sz w:val="24"/>
        </w:rPr>
        <w:t xml:space="preserve">. </w:t>
      </w:r>
      <w:r w:rsidRPr="00AC6BB5">
        <w:rPr>
          <w:rFonts w:asciiTheme="minorHAnsi" w:hAnsiTheme="minorHAnsi" w:cstheme="minorHAnsi"/>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AC6BB5">
        <w:rPr>
          <w:rFonts w:asciiTheme="minorHAnsi" w:hAnsiTheme="minorHAnsi" w:cstheme="minorHAnsi"/>
          <w:szCs w:val="24"/>
        </w:rPr>
        <w:tab/>
      </w:r>
      <w:r w:rsidRPr="00AC6BB5">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AC6BB5">
        <w:rPr>
          <w:rFonts w:asciiTheme="minorHAnsi" w:hAnsiTheme="minorHAnsi" w:cstheme="minorHAnsi"/>
          <w:i/>
          <w:sz w:val="24"/>
          <w:szCs w:val="24"/>
        </w:rPr>
        <w:t>VIII</w:t>
      </w:r>
      <w:r w:rsidRPr="00AC6BB5">
        <w:rPr>
          <w:rFonts w:asciiTheme="minorHAnsi" w:hAnsiTheme="minorHAnsi" w:cstheme="minorHAnsi"/>
          <w:i/>
          <w:sz w:val="24"/>
          <w:szCs w:val="24"/>
        </w:rPr>
        <w:t>.</w:t>
      </w:r>
    </w:p>
    <w:p w14:paraId="21EF875F" w14:textId="77777777" w:rsidR="00F67B58" w:rsidRPr="00AC6BB5" w:rsidRDefault="00F67B58" w:rsidP="00F67B58">
      <w:pPr>
        <w:jc w:val="both"/>
        <w:rPr>
          <w:rFonts w:asciiTheme="minorHAnsi" w:hAnsiTheme="minorHAnsi" w:cstheme="minorHAnsi"/>
          <w:sz w:val="24"/>
        </w:rPr>
      </w:pPr>
    </w:p>
    <w:p w14:paraId="7D291210" w14:textId="77777777" w:rsidR="00F67B58" w:rsidRPr="00AC6BB5" w:rsidRDefault="00F67B58" w:rsidP="00F67B58">
      <w:pPr>
        <w:pStyle w:val="Ttulo1"/>
        <w:rPr>
          <w:rFonts w:asciiTheme="minorHAnsi" w:hAnsiTheme="minorHAnsi" w:cstheme="minorHAnsi"/>
        </w:rPr>
      </w:pPr>
      <w:bookmarkStart w:id="31" w:name="_Toc340425370"/>
      <w:r w:rsidRPr="00AC6BB5">
        <w:rPr>
          <w:rFonts w:asciiTheme="minorHAnsi" w:hAnsiTheme="minorHAnsi" w:cstheme="minorHAnsi"/>
        </w:rPr>
        <w:t>Item A – Vendas no Mercado Interno, Exportações para Terceiro País</w:t>
      </w:r>
      <w:bookmarkEnd w:id="31"/>
      <w:r w:rsidRPr="00AC6BB5">
        <w:rPr>
          <w:rFonts w:asciiTheme="minorHAnsi" w:hAnsiTheme="minorHAnsi" w:cstheme="minorHAnsi"/>
        </w:rPr>
        <w:t xml:space="preserve"> </w:t>
      </w:r>
    </w:p>
    <w:p w14:paraId="2BA6E5C0" w14:textId="77777777" w:rsidR="00F67B58" w:rsidRPr="00AC6BB5" w:rsidRDefault="00F67B58" w:rsidP="00F67B58">
      <w:pPr>
        <w:rPr>
          <w:rFonts w:asciiTheme="minorHAnsi" w:hAnsiTheme="minorHAnsi" w:cstheme="minorHAnsi"/>
        </w:rPr>
      </w:pPr>
    </w:p>
    <w:p w14:paraId="3CC8CCFE"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AC6BB5">
        <w:rPr>
          <w:rFonts w:asciiTheme="minorHAnsi" w:hAnsiTheme="minorHAnsi" w:cstheme="minorHAnsi"/>
          <w:b w:val="0"/>
          <w:i/>
          <w:szCs w:val="24"/>
        </w:rPr>
        <w:t xml:space="preserve"> Apêndice V</w:t>
      </w:r>
      <w:r w:rsidRPr="00AC6BB5">
        <w:rPr>
          <w:rFonts w:asciiTheme="minorHAnsi" w:hAnsiTheme="minorHAnsi" w:cstheme="minorHAnsi"/>
          <w:b w:val="0"/>
          <w:i/>
          <w:szCs w:val="24"/>
        </w:rPr>
        <w:t xml:space="preserve">. </w:t>
      </w:r>
    </w:p>
    <w:p w14:paraId="7E6D08BB" w14:textId="77777777" w:rsidR="00F67B58" w:rsidRPr="00AC6BB5" w:rsidRDefault="00F67B58" w:rsidP="00F67B58">
      <w:pPr>
        <w:rPr>
          <w:rFonts w:asciiTheme="minorHAnsi" w:hAnsiTheme="minorHAnsi" w:cstheme="minorHAnsi"/>
        </w:rPr>
      </w:pPr>
    </w:p>
    <w:p w14:paraId="37F4F3AE"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A.1.</w:t>
      </w:r>
      <w:r w:rsidRPr="00AC6BB5">
        <w:rPr>
          <w:rFonts w:asciiTheme="minorHAnsi" w:hAnsiTheme="minorHAnsi" w:cstheme="minorHAnsi"/>
          <w:b/>
          <w:sz w:val="24"/>
          <w:szCs w:val="24"/>
        </w:rPr>
        <w:tab/>
        <w:t xml:space="preserve">REGISTRO DE VENDAS NO MERCADO INTERNO E DE EXPORTAÇÕES PARA TERCEIRO PAÍS. </w:t>
      </w:r>
    </w:p>
    <w:p w14:paraId="4B353CE4" w14:textId="77777777" w:rsidR="00F67B58" w:rsidRPr="00AC6BB5" w:rsidRDefault="00F67B58" w:rsidP="00F67B58">
      <w:pPr>
        <w:jc w:val="both"/>
        <w:rPr>
          <w:rFonts w:asciiTheme="minorHAnsi" w:hAnsiTheme="minorHAnsi" w:cstheme="minorHAnsi"/>
        </w:rPr>
      </w:pPr>
    </w:p>
    <w:p w14:paraId="546DD922"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A.1.1.</w:t>
      </w:r>
      <w:r w:rsidRPr="00AC6BB5">
        <w:rPr>
          <w:rFonts w:asciiTheme="minorHAnsi" w:hAnsiTheme="minorHAnsi" w:cstheme="minorHAnsi"/>
          <w:b w:val="0"/>
          <w:szCs w:val="24"/>
        </w:rPr>
        <w:tab/>
        <w:t>A</w:t>
      </w:r>
      <w:r w:rsidRPr="00AC6BB5">
        <w:rPr>
          <w:rFonts w:asciiTheme="minorHAnsi" w:hAnsiTheme="minorHAnsi" w:cstheme="minorHAnsi"/>
          <w:b w:val="0"/>
        </w:rPr>
        <w:t xml:space="preserve"> apresentação dos dados disponíveis relativos a vendas no mercado interno – </w:t>
      </w:r>
      <w:r w:rsidRPr="00AC6BB5">
        <w:rPr>
          <w:rFonts w:asciiTheme="minorHAnsi" w:hAnsiTheme="minorHAnsi" w:cstheme="minorHAnsi"/>
          <w:b w:val="0"/>
          <w:szCs w:val="24"/>
        </w:rPr>
        <w:t>campos 1.0 a 37.0</w:t>
      </w:r>
      <w:r w:rsidRPr="00AC6BB5">
        <w:rPr>
          <w:rFonts w:asciiTheme="minorHAnsi" w:hAnsiTheme="minorHAnsi" w:cstheme="minorHAnsi"/>
          <w:b w:val="0"/>
        </w:rPr>
        <w:t xml:space="preserve"> – é obrigatória, mesmo quando a empresa julgar existirem as razões descritas em 8.3.1 que justifiquem a não utilização desses dados no escopo da presente </w:t>
      </w:r>
      <w:r w:rsidR="00BB3088" w:rsidRPr="00AC6BB5">
        <w:rPr>
          <w:rFonts w:asciiTheme="minorHAnsi" w:hAnsiTheme="minorHAnsi" w:cstheme="minorHAnsi"/>
          <w:b w:val="0"/>
        </w:rPr>
        <w:t>revisão</w:t>
      </w:r>
      <w:r w:rsidRPr="00AC6BB5">
        <w:rPr>
          <w:rFonts w:asciiTheme="minorHAnsi" w:hAnsiTheme="minorHAnsi" w:cstheme="minorHAnsi"/>
          <w:b w:val="0"/>
        </w:rPr>
        <w:t xml:space="preserve">. </w:t>
      </w:r>
    </w:p>
    <w:p w14:paraId="152FD32F" w14:textId="77777777" w:rsidR="00F67B58" w:rsidRPr="00AC6BB5" w:rsidRDefault="00F67B58" w:rsidP="00F67B58">
      <w:pPr>
        <w:rPr>
          <w:rFonts w:asciiTheme="minorHAnsi" w:hAnsiTheme="minorHAnsi" w:cstheme="minorHAnsi"/>
        </w:rPr>
      </w:pPr>
    </w:p>
    <w:p w14:paraId="66C55FC7"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A.1.2.</w:t>
      </w:r>
      <w:r w:rsidRPr="00AC6BB5">
        <w:rPr>
          <w:rFonts w:asciiTheme="minorHAnsi" w:hAnsiTheme="minorHAnsi" w:cstheme="minorHAnsi"/>
          <w:b w:val="0"/>
          <w:szCs w:val="24"/>
        </w:rPr>
        <w:tab/>
        <w:t xml:space="preserve">Caso a empresa decida fornecer dados de exportação para terceiro país, solicita-se que preencha os campos 38.0 a 45.0. </w:t>
      </w:r>
    </w:p>
    <w:p w14:paraId="3CF84DDA" w14:textId="77777777" w:rsidR="00F67B58" w:rsidRPr="00AC6BB5" w:rsidRDefault="00F67B58" w:rsidP="00F67B58">
      <w:pPr>
        <w:pStyle w:val="Ttulo7"/>
        <w:numPr>
          <w:ilvl w:val="0"/>
          <w:numId w:val="0"/>
        </w:numPr>
        <w:rPr>
          <w:rFonts w:asciiTheme="minorHAnsi" w:hAnsiTheme="minorHAnsi" w:cstheme="minorHAnsi"/>
          <w:b w:val="0"/>
          <w:szCs w:val="24"/>
        </w:rPr>
      </w:pPr>
    </w:p>
    <w:p w14:paraId="1CCF8801"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A.1.3.</w:t>
      </w:r>
      <w:r w:rsidRPr="00AC6BB5">
        <w:rPr>
          <w:rFonts w:asciiTheme="minorHAnsi" w:hAnsiTheme="minorHAnsi" w:cstheme="minorHAnsi"/>
          <w:b w:val="0"/>
          <w:szCs w:val="24"/>
        </w:rPr>
        <w:tab/>
      </w:r>
      <w:r w:rsidRPr="00AC6BB5">
        <w:rPr>
          <w:rFonts w:asciiTheme="minorHAnsi" w:hAnsiTheme="minorHAnsi" w:cstheme="minorHAnsi"/>
          <w:b w:val="0"/>
        </w:rPr>
        <w:t xml:space="preserve">Os dados reportados devem referir-se a P5. </w:t>
      </w:r>
    </w:p>
    <w:p w14:paraId="60A13FBD" w14:textId="77777777" w:rsidR="00F67B58" w:rsidRPr="00AC6BB5" w:rsidRDefault="00F67B58" w:rsidP="00F67B58">
      <w:pPr>
        <w:pStyle w:val="Ttulo7"/>
        <w:numPr>
          <w:ilvl w:val="0"/>
          <w:numId w:val="0"/>
        </w:numPr>
        <w:rPr>
          <w:rFonts w:asciiTheme="minorHAnsi" w:hAnsiTheme="minorHAnsi" w:cstheme="minorHAnsi"/>
          <w:b w:val="0"/>
        </w:rPr>
      </w:pPr>
    </w:p>
    <w:p w14:paraId="25172A6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A.1.4.</w:t>
      </w:r>
      <w:r w:rsidRPr="00AC6BB5">
        <w:rPr>
          <w:rFonts w:asciiTheme="minorHAnsi" w:hAnsiTheme="minorHAnsi" w:cstheme="minorHAnsi"/>
          <w:b w:val="0"/>
        </w:rPr>
        <w:tab/>
        <w:t xml:space="preserve">Descrição dos campos </w:t>
      </w:r>
      <w:r w:rsidR="002223F8" w:rsidRPr="00AC6BB5">
        <w:rPr>
          <w:rFonts w:asciiTheme="minorHAnsi" w:hAnsiTheme="minorHAnsi" w:cstheme="minorHAnsi"/>
          <w:b w:val="0"/>
        </w:rPr>
        <w:t>do Apêndice V</w:t>
      </w:r>
      <w:r w:rsidRPr="00AC6BB5">
        <w:rPr>
          <w:rFonts w:asciiTheme="minorHAnsi" w:hAnsiTheme="minorHAnsi" w:cstheme="minorHAnsi"/>
          <w:b w:val="0"/>
        </w:rPr>
        <w:t xml:space="preserve">: </w:t>
      </w:r>
    </w:p>
    <w:p w14:paraId="04C264BF" w14:textId="77777777" w:rsidR="00F67B58" w:rsidRPr="00AC6BB5" w:rsidRDefault="00F67B58" w:rsidP="00F67B58">
      <w:pPr>
        <w:rPr>
          <w:rFonts w:asciiTheme="minorHAnsi" w:hAnsiTheme="minorHAnsi" w:cstheme="minorHAnsi"/>
        </w:rPr>
      </w:pPr>
    </w:p>
    <w:p w14:paraId="309FB720" w14:textId="77777777" w:rsidR="00F67B58" w:rsidRPr="00AC6BB5" w:rsidRDefault="00F67B58" w:rsidP="00F67B58">
      <w:pPr>
        <w:rPr>
          <w:rFonts w:asciiTheme="minorHAnsi" w:hAnsiTheme="minorHAnsi" w:cstheme="minorHAnsi"/>
        </w:rPr>
      </w:pPr>
    </w:p>
    <w:p w14:paraId="7A4101E4"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2AF27BAB" w14:textId="77777777" w:rsidR="00F67B58" w:rsidRPr="00AC6BB5" w:rsidRDefault="00F67B58" w:rsidP="00F67B58">
      <w:pPr>
        <w:jc w:val="both"/>
        <w:rPr>
          <w:rFonts w:asciiTheme="minorHAnsi" w:hAnsiTheme="minorHAnsi" w:cstheme="minorHAnsi"/>
          <w:sz w:val="24"/>
          <w:szCs w:val="24"/>
        </w:rPr>
      </w:pPr>
    </w:p>
    <w:p w14:paraId="337F221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DCODPROD</w:t>
      </w:r>
    </w:p>
    <w:p w14:paraId="2F4AC2F0" w14:textId="77777777" w:rsidR="00F67B58" w:rsidRPr="00AC6BB5" w:rsidRDefault="00F67B58" w:rsidP="00F67B58">
      <w:pPr>
        <w:jc w:val="both"/>
        <w:rPr>
          <w:rFonts w:asciiTheme="minorHAnsi" w:hAnsiTheme="minorHAnsi" w:cstheme="minorHAnsi"/>
          <w:sz w:val="24"/>
          <w:szCs w:val="24"/>
        </w:rPr>
      </w:pPr>
    </w:p>
    <w:p w14:paraId="62254614"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w:t>
      </w:r>
      <w:r w:rsidR="00007B18" w:rsidRPr="00AC6BB5">
        <w:rPr>
          <w:rFonts w:asciiTheme="minorHAnsi" w:hAnsiTheme="minorHAnsi" w:cstheme="minorHAnsi"/>
          <w:sz w:val="24"/>
          <w:szCs w:val="24"/>
        </w:rPr>
        <w:t>similar</w:t>
      </w:r>
      <w:r w:rsidRPr="00AC6BB5">
        <w:rPr>
          <w:rFonts w:asciiTheme="minorHAnsi" w:hAnsiTheme="minorHAnsi" w:cstheme="minorHAnsi"/>
          <w:sz w:val="24"/>
          <w:szCs w:val="24"/>
        </w:rPr>
        <w:t>.</w:t>
      </w:r>
    </w:p>
    <w:p w14:paraId="4AFE65C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1C9253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349D7D5B" w14:textId="77777777" w:rsidR="00F67B58" w:rsidRPr="00AC6BB5" w:rsidRDefault="00F67B58" w:rsidP="00F67B58">
      <w:pPr>
        <w:ind w:left="2127" w:hanging="2127"/>
        <w:jc w:val="both"/>
        <w:rPr>
          <w:rFonts w:asciiTheme="minorHAnsi" w:hAnsiTheme="minorHAnsi" w:cstheme="minorHAnsi"/>
          <w:sz w:val="24"/>
          <w:szCs w:val="24"/>
        </w:rPr>
      </w:pPr>
    </w:p>
    <w:p w14:paraId="18DEDA10"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2.0</w:t>
      </w:r>
      <w:r w:rsidRPr="00AC6BB5">
        <w:rPr>
          <w:rFonts w:asciiTheme="minorHAnsi" w:hAnsiTheme="minorHAnsi" w:cstheme="minorHAnsi"/>
          <w:b/>
          <w:sz w:val="24"/>
          <w:szCs w:val="24"/>
        </w:rPr>
        <w:tab/>
        <w:t>Código de Identificação do Produto</w:t>
      </w:r>
    </w:p>
    <w:p w14:paraId="38604EA9" w14:textId="77777777" w:rsidR="00F67B58" w:rsidRPr="00AC6BB5" w:rsidRDefault="00F67B58" w:rsidP="00F67B58">
      <w:pPr>
        <w:jc w:val="both"/>
        <w:rPr>
          <w:rFonts w:asciiTheme="minorHAnsi" w:hAnsiTheme="minorHAnsi" w:cstheme="minorHAnsi"/>
          <w:sz w:val="24"/>
          <w:szCs w:val="24"/>
        </w:rPr>
      </w:pPr>
    </w:p>
    <w:p w14:paraId="61B681B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DCODIP</w:t>
      </w:r>
    </w:p>
    <w:p w14:paraId="319BE90E" w14:textId="77777777" w:rsidR="00F67B58" w:rsidRPr="00AC6BB5" w:rsidRDefault="00F67B58" w:rsidP="00F67B58">
      <w:pPr>
        <w:jc w:val="both"/>
        <w:rPr>
          <w:rFonts w:asciiTheme="minorHAnsi" w:hAnsiTheme="minorHAnsi" w:cstheme="minorHAnsi"/>
          <w:sz w:val="24"/>
          <w:szCs w:val="24"/>
        </w:rPr>
      </w:pPr>
    </w:p>
    <w:p w14:paraId="45489D2C"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 xml:space="preserve">informar o código de identificação do produto de acordo com as características apresentadas no item </w:t>
      </w:r>
      <w:r w:rsidR="00421672" w:rsidRPr="00AC6BB5">
        <w:rPr>
          <w:rFonts w:asciiTheme="minorHAnsi" w:hAnsiTheme="minorHAnsi" w:cstheme="minorHAnsi"/>
          <w:sz w:val="24"/>
        </w:rPr>
        <w:t>5 da seção III</w:t>
      </w:r>
      <w:r w:rsidRPr="00AC6BB5">
        <w:rPr>
          <w:rFonts w:asciiTheme="minorHAnsi" w:hAnsiTheme="minorHAnsi" w:cstheme="minorHAnsi"/>
          <w:sz w:val="24"/>
        </w:rPr>
        <w:t xml:space="preserve"> (produto e processo produtivo).</w:t>
      </w:r>
    </w:p>
    <w:p w14:paraId="0DC26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611C34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DCODIP é representado por uma combinação alfanumérica que reflete as características do produto e que registra, em ordem decrescente, a importância de cada característica do produto, começando pela mais relevante.</w:t>
      </w:r>
    </w:p>
    <w:p w14:paraId="227E496D" w14:textId="77777777" w:rsidR="00F67B58" w:rsidRPr="00AC6BB5" w:rsidRDefault="00F67B58" w:rsidP="00F67B58">
      <w:pPr>
        <w:ind w:left="2127" w:hanging="2127"/>
        <w:jc w:val="both"/>
        <w:rPr>
          <w:rFonts w:asciiTheme="minorHAnsi" w:hAnsiTheme="minorHAnsi" w:cstheme="minorHAnsi"/>
          <w:sz w:val="24"/>
          <w:szCs w:val="24"/>
        </w:rPr>
      </w:pPr>
    </w:p>
    <w:p w14:paraId="61D3962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b/>
          <w:sz w:val="24"/>
          <w:szCs w:val="24"/>
        </w:rPr>
        <w:t xml:space="preserve"> </w:t>
      </w:r>
    </w:p>
    <w:p w14:paraId="0D34B29C" w14:textId="77777777" w:rsidR="00F67B58" w:rsidRPr="00AC6BB5" w:rsidRDefault="00F67B58" w:rsidP="00F67B58">
      <w:pPr>
        <w:jc w:val="both"/>
        <w:rPr>
          <w:rFonts w:asciiTheme="minorHAnsi" w:hAnsiTheme="minorHAnsi" w:cstheme="minorHAnsi"/>
          <w:sz w:val="24"/>
          <w:szCs w:val="24"/>
        </w:rPr>
      </w:pPr>
    </w:p>
    <w:p w14:paraId="39B4CCF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DFAT</w:t>
      </w:r>
    </w:p>
    <w:p w14:paraId="6828AFDE" w14:textId="77777777" w:rsidR="00F67B58" w:rsidRPr="00AC6BB5" w:rsidRDefault="00F67B58" w:rsidP="00F67B58">
      <w:pPr>
        <w:jc w:val="both"/>
        <w:rPr>
          <w:rFonts w:asciiTheme="minorHAnsi" w:hAnsiTheme="minorHAnsi" w:cstheme="minorHAnsi"/>
          <w:sz w:val="24"/>
          <w:szCs w:val="24"/>
        </w:rPr>
      </w:pPr>
    </w:p>
    <w:p w14:paraId="7BEFCD0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número da fatura relacionado no sistema contábil da empresa</w:t>
      </w:r>
      <w:r w:rsidRPr="00AC6BB5">
        <w:rPr>
          <w:rFonts w:asciiTheme="minorHAnsi" w:hAnsiTheme="minorHAnsi" w:cstheme="minorHAnsi"/>
          <w:sz w:val="24"/>
          <w:szCs w:val="24"/>
        </w:rPr>
        <w:t>.</w:t>
      </w:r>
    </w:p>
    <w:p w14:paraId="399AAA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D8B6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AC6BB5">
        <w:rPr>
          <w:rFonts w:asciiTheme="minorHAnsi" w:hAnsiTheme="minorHAnsi" w:cstheme="minorHAnsi"/>
          <w:sz w:val="24"/>
          <w:szCs w:val="24"/>
        </w:rPr>
        <w:t>.</w:t>
      </w:r>
    </w:p>
    <w:p w14:paraId="68456566" w14:textId="77777777" w:rsidR="00F67B58" w:rsidRPr="00AC6BB5" w:rsidRDefault="00F67B58" w:rsidP="00F67B58">
      <w:pPr>
        <w:ind w:left="2127" w:hanging="2127"/>
        <w:jc w:val="both"/>
        <w:rPr>
          <w:rFonts w:asciiTheme="minorHAnsi" w:hAnsiTheme="minorHAnsi" w:cstheme="minorHAnsi"/>
          <w:b/>
          <w:sz w:val="24"/>
          <w:szCs w:val="24"/>
        </w:rPr>
      </w:pPr>
    </w:p>
    <w:p w14:paraId="494FEC7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r w:rsidRPr="00AC6BB5">
        <w:rPr>
          <w:rFonts w:asciiTheme="minorHAnsi" w:hAnsiTheme="minorHAnsi" w:cstheme="minorHAnsi"/>
          <w:b/>
          <w:sz w:val="24"/>
          <w:szCs w:val="24"/>
        </w:rPr>
        <w:t xml:space="preserve"> </w:t>
      </w:r>
    </w:p>
    <w:p w14:paraId="1A2F9F72" w14:textId="77777777" w:rsidR="00F67B58" w:rsidRPr="00AC6BB5" w:rsidRDefault="00F67B58" w:rsidP="00F67B58">
      <w:pPr>
        <w:jc w:val="both"/>
        <w:rPr>
          <w:rFonts w:asciiTheme="minorHAnsi" w:hAnsiTheme="minorHAnsi" w:cstheme="minorHAnsi"/>
          <w:sz w:val="24"/>
          <w:szCs w:val="24"/>
        </w:rPr>
      </w:pPr>
    </w:p>
    <w:p w14:paraId="3004A8D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DDATAFAT</w:t>
      </w:r>
    </w:p>
    <w:p w14:paraId="3DCD0995" w14:textId="77777777" w:rsidR="00F67B58" w:rsidRPr="00AC6BB5" w:rsidRDefault="00F67B58" w:rsidP="00F67B58">
      <w:pPr>
        <w:jc w:val="both"/>
        <w:rPr>
          <w:rFonts w:asciiTheme="minorHAnsi" w:hAnsiTheme="minorHAnsi" w:cstheme="minorHAnsi"/>
          <w:sz w:val="24"/>
          <w:szCs w:val="24"/>
        </w:rPr>
      </w:pPr>
    </w:p>
    <w:p w14:paraId="7DF560A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data da fatura</w:t>
      </w:r>
      <w:r w:rsidRPr="00AC6BB5">
        <w:rPr>
          <w:rFonts w:asciiTheme="minorHAnsi" w:hAnsiTheme="minorHAnsi" w:cstheme="minorHAnsi"/>
          <w:sz w:val="24"/>
          <w:szCs w:val="24"/>
        </w:rPr>
        <w:t xml:space="preserve">. </w:t>
      </w:r>
    </w:p>
    <w:p w14:paraId="498B05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557FC6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 </w:t>
      </w:r>
    </w:p>
    <w:p w14:paraId="4B7B88B6" w14:textId="77777777" w:rsidR="00F67B58" w:rsidRPr="00AC6BB5" w:rsidRDefault="00F67B58" w:rsidP="00F67B58">
      <w:pPr>
        <w:ind w:left="2127" w:hanging="2127"/>
        <w:jc w:val="both"/>
        <w:rPr>
          <w:rFonts w:asciiTheme="minorHAnsi" w:hAnsiTheme="minorHAnsi" w:cstheme="minorHAnsi"/>
          <w:b/>
          <w:sz w:val="24"/>
          <w:szCs w:val="24"/>
        </w:rPr>
      </w:pPr>
    </w:p>
    <w:p w14:paraId="5D388110" w14:textId="77777777" w:rsidR="00E54F08" w:rsidRPr="00AC6BB5" w:rsidRDefault="00E54F08" w:rsidP="00E54F0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5BBC1F93" w14:textId="77777777" w:rsidR="00E54F08" w:rsidRPr="00AC6BB5" w:rsidRDefault="00E54F08" w:rsidP="00E54F08">
      <w:pPr>
        <w:ind w:left="2127" w:hanging="2127"/>
        <w:jc w:val="both"/>
        <w:rPr>
          <w:rFonts w:asciiTheme="minorHAnsi" w:hAnsiTheme="minorHAnsi" w:cstheme="minorHAnsi"/>
          <w:sz w:val="24"/>
          <w:szCs w:val="24"/>
        </w:rPr>
      </w:pPr>
    </w:p>
    <w:p w14:paraId="5B141F4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DVENDT</w:t>
      </w:r>
    </w:p>
    <w:p w14:paraId="2E0178BB" w14:textId="77777777" w:rsidR="00E54F08" w:rsidRPr="00AC6BB5" w:rsidRDefault="00E54F08" w:rsidP="00E54F08">
      <w:pPr>
        <w:ind w:left="2127" w:hanging="2127"/>
        <w:jc w:val="both"/>
        <w:rPr>
          <w:rFonts w:asciiTheme="minorHAnsi" w:hAnsiTheme="minorHAnsi" w:cstheme="minorHAnsi"/>
          <w:sz w:val="24"/>
          <w:szCs w:val="24"/>
        </w:rPr>
      </w:pPr>
    </w:p>
    <w:p w14:paraId="09817AC6"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474FB36E"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p>
    <w:p w14:paraId="57A350F6" w14:textId="77777777" w:rsidR="00E54F08" w:rsidRPr="00AC6BB5" w:rsidRDefault="00EF5CAD" w:rsidP="00E54F08">
      <w:pPr>
        <w:numPr>
          <w:ilvl w:val="12"/>
          <w:numId w:val="0"/>
        </w:numPr>
        <w:ind w:left="2160"/>
        <w:jc w:val="both"/>
        <w:rPr>
          <w:rFonts w:asciiTheme="minorHAnsi" w:hAnsiTheme="minorHAnsi" w:cstheme="minorHAnsi"/>
          <w:sz w:val="24"/>
        </w:rPr>
      </w:pPr>
      <w:r w:rsidRPr="00AC6BB5">
        <w:rPr>
          <w:rFonts w:asciiTheme="minorHAnsi" w:hAnsiTheme="minorHAnsi" w:cstheme="minorHAnsi"/>
          <w:sz w:val="24"/>
        </w:rPr>
        <w:t>A data deve ser informada no formato DD/MM/AAAA</w:t>
      </w:r>
    </w:p>
    <w:p w14:paraId="2F65CA94" w14:textId="77777777" w:rsidR="00EF5CAD" w:rsidRPr="00AC6BB5" w:rsidRDefault="00EF5CAD" w:rsidP="00E54F08">
      <w:pPr>
        <w:numPr>
          <w:ilvl w:val="12"/>
          <w:numId w:val="0"/>
        </w:numPr>
        <w:ind w:left="2160"/>
        <w:jc w:val="both"/>
        <w:rPr>
          <w:rFonts w:asciiTheme="minorHAnsi" w:hAnsiTheme="minorHAnsi" w:cstheme="minorHAnsi"/>
          <w:sz w:val="24"/>
          <w:szCs w:val="24"/>
        </w:rPr>
      </w:pPr>
    </w:p>
    <w:p w14:paraId="6F19681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CBBB391" w14:textId="77777777" w:rsidR="00E54F08" w:rsidRPr="00AC6BB5" w:rsidRDefault="00E54F08" w:rsidP="00E54F08">
      <w:pPr>
        <w:jc w:val="both"/>
        <w:rPr>
          <w:rFonts w:asciiTheme="minorHAnsi" w:hAnsiTheme="minorHAnsi" w:cstheme="minorHAnsi"/>
          <w:sz w:val="24"/>
          <w:szCs w:val="24"/>
        </w:rPr>
      </w:pPr>
    </w:p>
    <w:p w14:paraId="07E4A0EA" w14:textId="77777777" w:rsidR="00F67B58" w:rsidRPr="00AC6BB5" w:rsidRDefault="00F67B58" w:rsidP="00E54F08">
      <w:pPr>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r w:rsidRPr="00AC6BB5">
        <w:rPr>
          <w:rFonts w:asciiTheme="minorHAnsi" w:hAnsiTheme="minorHAnsi" w:cstheme="minorHAnsi"/>
          <w:b/>
          <w:sz w:val="24"/>
          <w:szCs w:val="24"/>
        </w:rPr>
        <w:t xml:space="preserve"> </w:t>
      </w:r>
    </w:p>
    <w:p w14:paraId="68FDDF50" w14:textId="77777777" w:rsidR="00F67B58" w:rsidRPr="00AC6BB5" w:rsidRDefault="00F67B58" w:rsidP="00F67B58">
      <w:pPr>
        <w:jc w:val="both"/>
        <w:rPr>
          <w:rFonts w:asciiTheme="minorHAnsi" w:hAnsiTheme="minorHAnsi" w:cstheme="minorHAnsi"/>
          <w:sz w:val="24"/>
          <w:szCs w:val="24"/>
        </w:rPr>
      </w:pPr>
    </w:p>
    <w:p w14:paraId="6E6CE3A4"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DDATAEMB</w:t>
      </w:r>
    </w:p>
    <w:p w14:paraId="6265F3C7" w14:textId="77777777" w:rsidR="00F67B58" w:rsidRPr="00AC6BB5" w:rsidRDefault="00F67B58" w:rsidP="00F67B58">
      <w:pPr>
        <w:jc w:val="both"/>
        <w:rPr>
          <w:rFonts w:asciiTheme="minorHAnsi" w:hAnsiTheme="minorHAnsi" w:cstheme="minorHAnsi"/>
          <w:sz w:val="24"/>
          <w:szCs w:val="24"/>
        </w:rPr>
      </w:pPr>
    </w:p>
    <w:p w14:paraId="7C45F407"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22AFAF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8EB83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w:t>
      </w:r>
    </w:p>
    <w:p w14:paraId="0E1D0D71" w14:textId="77777777" w:rsidR="00F67B58" w:rsidRPr="00AC6BB5" w:rsidRDefault="00F67B58" w:rsidP="00F67B58">
      <w:pPr>
        <w:ind w:left="2127" w:hanging="2127"/>
        <w:jc w:val="both"/>
        <w:rPr>
          <w:rFonts w:asciiTheme="minorHAnsi" w:hAnsiTheme="minorHAnsi" w:cstheme="minorHAnsi"/>
          <w:b/>
          <w:sz w:val="24"/>
          <w:szCs w:val="24"/>
        </w:rPr>
      </w:pPr>
    </w:p>
    <w:p w14:paraId="0B9967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Código do Cliente</w:t>
      </w:r>
    </w:p>
    <w:p w14:paraId="172AC6C4" w14:textId="77777777" w:rsidR="00F67B58" w:rsidRPr="00AC6BB5" w:rsidRDefault="00F67B58" w:rsidP="00F67B58">
      <w:pPr>
        <w:ind w:left="2127" w:hanging="2127"/>
        <w:jc w:val="both"/>
        <w:rPr>
          <w:rFonts w:asciiTheme="minorHAnsi" w:hAnsiTheme="minorHAnsi" w:cstheme="minorHAnsi"/>
          <w:sz w:val="24"/>
          <w:szCs w:val="24"/>
        </w:rPr>
      </w:pPr>
    </w:p>
    <w:p w14:paraId="5F1817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DCLICOD</w:t>
      </w:r>
    </w:p>
    <w:p w14:paraId="3A3D3E16" w14:textId="77777777" w:rsidR="00F67B58" w:rsidRPr="00AC6BB5" w:rsidRDefault="00F67B58" w:rsidP="00F67B58">
      <w:pPr>
        <w:ind w:left="2127" w:hanging="2127"/>
        <w:jc w:val="both"/>
        <w:rPr>
          <w:rFonts w:asciiTheme="minorHAnsi" w:hAnsiTheme="minorHAnsi" w:cstheme="minorHAnsi"/>
          <w:sz w:val="24"/>
          <w:szCs w:val="24"/>
        </w:rPr>
      </w:pPr>
    </w:p>
    <w:p w14:paraId="5A83A2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07052BD5" w14:textId="77777777" w:rsidR="00F67B58" w:rsidRPr="00AC6BB5" w:rsidRDefault="00F67B58" w:rsidP="00F67B58">
      <w:pPr>
        <w:ind w:left="2127" w:hanging="2127"/>
        <w:jc w:val="both"/>
        <w:rPr>
          <w:rFonts w:asciiTheme="minorHAnsi" w:hAnsiTheme="minorHAnsi" w:cstheme="minorHAnsi"/>
          <w:sz w:val="24"/>
          <w:szCs w:val="24"/>
        </w:rPr>
      </w:pPr>
    </w:p>
    <w:p w14:paraId="6C6F417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32EC607" w14:textId="77777777" w:rsidR="00F67B58" w:rsidRPr="00AC6BB5" w:rsidRDefault="00F67B58" w:rsidP="00F67B58">
      <w:pPr>
        <w:ind w:left="2127" w:hanging="2127"/>
        <w:jc w:val="both"/>
        <w:rPr>
          <w:rFonts w:asciiTheme="minorHAnsi" w:hAnsiTheme="minorHAnsi" w:cstheme="minorHAnsi"/>
          <w:sz w:val="24"/>
          <w:szCs w:val="24"/>
        </w:rPr>
      </w:pPr>
    </w:p>
    <w:p w14:paraId="346FA7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Nome do Cliente</w:t>
      </w:r>
    </w:p>
    <w:p w14:paraId="3A82525B" w14:textId="77777777" w:rsidR="00F67B58" w:rsidRPr="00AC6BB5" w:rsidRDefault="00F67B58" w:rsidP="00F67B58">
      <w:pPr>
        <w:ind w:left="2127" w:hanging="2127"/>
        <w:jc w:val="both"/>
        <w:rPr>
          <w:rFonts w:asciiTheme="minorHAnsi" w:hAnsiTheme="minorHAnsi" w:cstheme="minorHAnsi"/>
          <w:sz w:val="24"/>
          <w:szCs w:val="24"/>
        </w:rPr>
      </w:pPr>
    </w:p>
    <w:p w14:paraId="349E3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DCLINOM</w:t>
      </w:r>
    </w:p>
    <w:p w14:paraId="34D6B0F7" w14:textId="77777777" w:rsidR="00F67B58" w:rsidRPr="00AC6BB5" w:rsidRDefault="00F67B58" w:rsidP="00F67B58">
      <w:pPr>
        <w:ind w:left="2127" w:hanging="2127"/>
        <w:jc w:val="both"/>
        <w:rPr>
          <w:rFonts w:asciiTheme="minorHAnsi" w:hAnsiTheme="minorHAnsi" w:cstheme="minorHAnsi"/>
          <w:sz w:val="24"/>
          <w:szCs w:val="24"/>
        </w:rPr>
      </w:pPr>
    </w:p>
    <w:p w14:paraId="2B4FB53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2BE7F5BE" w14:textId="77777777" w:rsidR="00F67B58" w:rsidRPr="00AC6BB5" w:rsidRDefault="00F67B58" w:rsidP="00F67B58">
      <w:pPr>
        <w:ind w:left="2127" w:hanging="2127"/>
        <w:jc w:val="both"/>
        <w:rPr>
          <w:rFonts w:asciiTheme="minorHAnsi" w:hAnsiTheme="minorHAnsi" w:cstheme="minorHAnsi"/>
          <w:sz w:val="24"/>
          <w:szCs w:val="24"/>
        </w:rPr>
      </w:pPr>
    </w:p>
    <w:p w14:paraId="7CCB50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1ECA7D8E" w14:textId="77777777" w:rsidR="00F67B58" w:rsidRPr="00AC6BB5" w:rsidRDefault="00F67B58" w:rsidP="00F67B58">
      <w:pPr>
        <w:ind w:left="2127" w:hanging="2127"/>
        <w:jc w:val="both"/>
        <w:rPr>
          <w:rFonts w:asciiTheme="minorHAnsi" w:hAnsiTheme="minorHAnsi" w:cstheme="minorHAnsi"/>
          <w:sz w:val="24"/>
          <w:szCs w:val="24"/>
        </w:rPr>
      </w:pPr>
    </w:p>
    <w:p w14:paraId="593F76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t>Relação com o Cliente</w:t>
      </w:r>
    </w:p>
    <w:p w14:paraId="72A06C72" w14:textId="77777777" w:rsidR="00F67B58" w:rsidRPr="00AC6BB5" w:rsidRDefault="00F67B58" w:rsidP="00F67B58">
      <w:pPr>
        <w:ind w:left="2127" w:hanging="2127"/>
        <w:jc w:val="both"/>
        <w:rPr>
          <w:rFonts w:asciiTheme="minorHAnsi" w:hAnsiTheme="minorHAnsi" w:cstheme="minorHAnsi"/>
          <w:sz w:val="24"/>
          <w:szCs w:val="24"/>
        </w:rPr>
      </w:pPr>
    </w:p>
    <w:p w14:paraId="0F6D33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DRELCLI</w:t>
      </w:r>
    </w:p>
    <w:p w14:paraId="6B51E0A6" w14:textId="77777777" w:rsidR="00F67B58" w:rsidRPr="00AC6BB5" w:rsidRDefault="00F67B58" w:rsidP="00F67B58">
      <w:pPr>
        <w:ind w:left="2127" w:hanging="2127"/>
        <w:jc w:val="both"/>
        <w:rPr>
          <w:rFonts w:asciiTheme="minorHAnsi" w:hAnsiTheme="minorHAnsi" w:cstheme="minorHAnsi"/>
          <w:sz w:val="24"/>
          <w:szCs w:val="24"/>
        </w:rPr>
      </w:pPr>
    </w:p>
    <w:p w14:paraId="3F24383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a existência de relacionamento com o cliente. </w:t>
      </w:r>
    </w:p>
    <w:p w14:paraId="6B8C7B40" w14:textId="77777777" w:rsidR="00F67B58" w:rsidRPr="00AC6BB5" w:rsidRDefault="00F67B58" w:rsidP="00F67B58">
      <w:pPr>
        <w:ind w:left="2127" w:hanging="2127"/>
        <w:jc w:val="both"/>
        <w:rPr>
          <w:rFonts w:asciiTheme="minorHAnsi" w:hAnsiTheme="minorHAnsi" w:cstheme="minorHAnsi"/>
          <w:sz w:val="24"/>
          <w:szCs w:val="24"/>
        </w:rPr>
      </w:pPr>
    </w:p>
    <w:p w14:paraId="0761431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 = parte não relacionada consumidora</w:t>
      </w:r>
    </w:p>
    <w:p w14:paraId="395747C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6469A4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43DCF6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0EEA4434" w14:textId="77777777" w:rsidR="00F67B58" w:rsidRPr="00AC6BB5" w:rsidRDefault="00F67B58" w:rsidP="00F67B58">
      <w:pPr>
        <w:ind w:left="2127" w:hanging="2127"/>
        <w:jc w:val="both"/>
        <w:rPr>
          <w:rFonts w:asciiTheme="minorHAnsi" w:hAnsiTheme="minorHAnsi" w:cstheme="minorHAnsi"/>
          <w:sz w:val="24"/>
          <w:szCs w:val="24"/>
        </w:rPr>
      </w:pPr>
    </w:p>
    <w:p w14:paraId="4C474A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65FBE86F" w14:textId="77777777" w:rsidR="00F67B58" w:rsidRPr="00AC6BB5" w:rsidRDefault="00F67B58" w:rsidP="00F67B58">
      <w:pPr>
        <w:ind w:left="2127" w:hanging="2127"/>
        <w:jc w:val="both"/>
        <w:rPr>
          <w:rFonts w:asciiTheme="minorHAnsi" w:hAnsiTheme="minorHAnsi" w:cstheme="minorHAnsi"/>
          <w:sz w:val="24"/>
          <w:szCs w:val="24"/>
        </w:rPr>
      </w:pPr>
    </w:p>
    <w:p w14:paraId="0C10DB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t>Categoria do Cliente</w:t>
      </w:r>
    </w:p>
    <w:p w14:paraId="7DC8E851" w14:textId="77777777" w:rsidR="00F67B58" w:rsidRPr="00AC6BB5" w:rsidRDefault="00F67B58" w:rsidP="00F67B58">
      <w:pPr>
        <w:ind w:left="2127" w:hanging="2127"/>
        <w:jc w:val="both"/>
        <w:rPr>
          <w:rFonts w:asciiTheme="minorHAnsi" w:hAnsiTheme="minorHAnsi" w:cstheme="minorHAnsi"/>
          <w:sz w:val="24"/>
          <w:szCs w:val="24"/>
        </w:rPr>
      </w:pPr>
    </w:p>
    <w:p w14:paraId="1F8575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DCATCLI</w:t>
      </w:r>
    </w:p>
    <w:p w14:paraId="5DFA402A" w14:textId="77777777" w:rsidR="00F67B58" w:rsidRPr="00AC6BB5" w:rsidRDefault="00F67B58" w:rsidP="00F67B58">
      <w:pPr>
        <w:ind w:left="2127" w:hanging="2127"/>
        <w:jc w:val="both"/>
        <w:rPr>
          <w:rFonts w:asciiTheme="minorHAnsi" w:hAnsiTheme="minorHAnsi" w:cstheme="minorHAnsi"/>
          <w:sz w:val="24"/>
          <w:szCs w:val="24"/>
        </w:rPr>
      </w:pPr>
    </w:p>
    <w:p w14:paraId="647C64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categoria do cliente</w:t>
      </w:r>
    </w:p>
    <w:p w14:paraId="1330E267" w14:textId="77777777" w:rsidR="00F67B58" w:rsidRPr="00AC6BB5" w:rsidRDefault="00F67B58" w:rsidP="00F67B58">
      <w:pPr>
        <w:ind w:left="2127" w:hanging="2127"/>
        <w:jc w:val="both"/>
        <w:rPr>
          <w:rFonts w:asciiTheme="minorHAnsi" w:hAnsiTheme="minorHAnsi" w:cstheme="minorHAnsi"/>
          <w:sz w:val="24"/>
          <w:szCs w:val="24"/>
        </w:rPr>
      </w:pPr>
    </w:p>
    <w:p w14:paraId="556A51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w:t>
      </w:r>
      <w:r w:rsidRPr="00AC6BB5">
        <w:rPr>
          <w:rFonts w:asciiTheme="minorHAnsi" w:hAnsiTheme="minorHAnsi" w:cstheme="minorHAnsi"/>
          <w:i/>
          <w:sz w:val="24"/>
          <w:szCs w:val="24"/>
        </w:rPr>
        <w:t xml:space="preserve"> = </w:t>
      </w:r>
      <w:r w:rsidRPr="00AC6BB5">
        <w:rPr>
          <w:rFonts w:asciiTheme="minorHAnsi" w:hAnsiTheme="minorHAnsi" w:cstheme="minorHAnsi"/>
          <w:sz w:val="24"/>
          <w:szCs w:val="24"/>
        </w:rPr>
        <w:t>usuário industrial</w:t>
      </w:r>
    </w:p>
    <w:p w14:paraId="6AB42C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consumidor final</w:t>
      </w:r>
    </w:p>
    <w:p w14:paraId="1D0BB2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r w:rsidRPr="00AC6BB5">
        <w:rPr>
          <w:rFonts w:asciiTheme="minorHAnsi" w:hAnsiTheme="minorHAnsi" w:cstheme="minorHAnsi"/>
          <w:b/>
          <w:sz w:val="24"/>
          <w:szCs w:val="24"/>
        </w:rPr>
        <w:t>trading companies</w:t>
      </w:r>
    </w:p>
    <w:p w14:paraId="64C29A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distribuidores locais</w:t>
      </w:r>
    </w:p>
    <w:p w14:paraId="18B276EB"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b/>
        <w:t>5 = varejistas</w:t>
      </w:r>
      <w:r w:rsidRPr="00AC6BB5">
        <w:rPr>
          <w:rFonts w:asciiTheme="minorHAnsi" w:hAnsiTheme="minorHAnsi" w:cstheme="minorHAnsi"/>
          <w:sz w:val="24"/>
          <w:szCs w:val="24"/>
        </w:rPr>
        <w:tab/>
      </w:r>
    </w:p>
    <w:p w14:paraId="1188CE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6 até n =  especificar qualquer outra categoria</w:t>
      </w:r>
    </w:p>
    <w:p w14:paraId="4873F428" w14:textId="77777777" w:rsidR="00F67B58" w:rsidRPr="00AC6BB5" w:rsidRDefault="00F67B58" w:rsidP="00F67B58">
      <w:pPr>
        <w:ind w:left="2127" w:hanging="2127"/>
        <w:jc w:val="both"/>
        <w:rPr>
          <w:rFonts w:asciiTheme="minorHAnsi" w:hAnsiTheme="minorHAnsi" w:cstheme="minorHAnsi"/>
          <w:sz w:val="24"/>
          <w:szCs w:val="24"/>
        </w:rPr>
      </w:pPr>
    </w:p>
    <w:p w14:paraId="236A8B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4976C00F" w14:textId="77777777" w:rsidR="00F67B58" w:rsidRPr="00AC6BB5" w:rsidRDefault="00F67B58" w:rsidP="00F67B58">
      <w:pPr>
        <w:rPr>
          <w:rFonts w:asciiTheme="minorHAnsi" w:hAnsiTheme="minorHAnsi" w:cstheme="minorHAnsi"/>
        </w:rPr>
      </w:pPr>
    </w:p>
    <w:p w14:paraId="6BB2E46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9.(1 até n)</w:t>
      </w:r>
      <w:r w:rsidRPr="00AC6BB5">
        <w:rPr>
          <w:rFonts w:asciiTheme="minorHAnsi" w:hAnsiTheme="minorHAnsi" w:cstheme="minorHAnsi"/>
          <w:b/>
          <w:sz w:val="24"/>
          <w:szCs w:val="24"/>
        </w:rPr>
        <w:tab/>
        <w:t>Data de Recebimento do Pagamento</w:t>
      </w:r>
    </w:p>
    <w:p w14:paraId="48F02A6A" w14:textId="77777777" w:rsidR="00F67B58" w:rsidRPr="00AC6BB5" w:rsidRDefault="00F67B58" w:rsidP="00F67B58">
      <w:pPr>
        <w:ind w:left="2127" w:hanging="2127"/>
        <w:jc w:val="both"/>
        <w:rPr>
          <w:rFonts w:asciiTheme="minorHAnsi" w:hAnsiTheme="minorHAnsi" w:cstheme="minorHAnsi"/>
          <w:sz w:val="24"/>
          <w:szCs w:val="24"/>
        </w:rPr>
      </w:pPr>
    </w:p>
    <w:p w14:paraId="409801F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DPAGDT (1 até n)</w:t>
      </w:r>
    </w:p>
    <w:p w14:paraId="228F67CC" w14:textId="77777777" w:rsidR="00F67B58" w:rsidRPr="00AC6BB5" w:rsidRDefault="00F67B58" w:rsidP="00F67B58">
      <w:pPr>
        <w:ind w:left="2127" w:hanging="2127"/>
        <w:jc w:val="both"/>
        <w:rPr>
          <w:rFonts w:asciiTheme="minorHAnsi" w:hAnsiTheme="minorHAnsi" w:cstheme="minorHAnsi"/>
          <w:sz w:val="24"/>
          <w:szCs w:val="24"/>
        </w:rPr>
      </w:pPr>
    </w:p>
    <w:p w14:paraId="728DD0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w:t>
      </w:r>
      <w:r w:rsidRPr="00AC6BB5">
        <w:rPr>
          <w:rFonts w:asciiTheme="minorHAnsi" w:hAnsiTheme="minorHAnsi" w:cstheme="minorHAnsi"/>
          <w:sz w:val="24"/>
        </w:rPr>
        <w:t xml:space="preserve"> A data deve ser informada no formato DD/MM/AAAA</w:t>
      </w:r>
    </w:p>
    <w:p w14:paraId="4584C512" w14:textId="77777777" w:rsidR="00F67B58" w:rsidRPr="00AC6BB5" w:rsidRDefault="00F67B58" w:rsidP="00F67B58">
      <w:pPr>
        <w:ind w:left="2127" w:hanging="2127"/>
        <w:jc w:val="both"/>
        <w:rPr>
          <w:rFonts w:asciiTheme="minorHAnsi" w:hAnsiTheme="minorHAnsi" w:cstheme="minorHAnsi"/>
          <w:sz w:val="24"/>
          <w:szCs w:val="24"/>
        </w:rPr>
      </w:pPr>
    </w:p>
    <w:p w14:paraId="118926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AC6BB5">
        <w:rPr>
          <w:rFonts w:asciiTheme="minorHAnsi" w:hAnsiTheme="minorHAnsi" w:cstheme="minorHAnsi"/>
          <w:sz w:val="24"/>
          <w:szCs w:val="24"/>
        </w:rPr>
        <w:t xml:space="preserve"> </w:t>
      </w:r>
    </w:p>
    <w:p w14:paraId="558654E8" w14:textId="77777777" w:rsidR="00F67B58" w:rsidRPr="00AC6BB5" w:rsidRDefault="00F67B58" w:rsidP="00F67B58">
      <w:pPr>
        <w:ind w:left="2127" w:hanging="2127"/>
        <w:jc w:val="both"/>
        <w:rPr>
          <w:rFonts w:asciiTheme="minorHAnsi" w:hAnsiTheme="minorHAnsi" w:cstheme="minorHAnsi"/>
          <w:b/>
          <w:sz w:val="24"/>
          <w:szCs w:val="24"/>
        </w:rPr>
      </w:pPr>
    </w:p>
    <w:p w14:paraId="1D74365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Entrega</w:t>
      </w:r>
    </w:p>
    <w:p w14:paraId="0E55EE05" w14:textId="77777777" w:rsidR="00F67B58" w:rsidRPr="00AC6BB5" w:rsidRDefault="00F67B58" w:rsidP="00F67B58">
      <w:pPr>
        <w:ind w:left="2127" w:hanging="2127"/>
        <w:jc w:val="both"/>
        <w:rPr>
          <w:rFonts w:asciiTheme="minorHAnsi" w:hAnsiTheme="minorHAnsi" w:cstheme="minorHAnsi"/>
          <w:sz w:val="24"/>
          <w:szCs w:val="24"/>
        </w:rPr>
      </w:pPr>
    </w:p>
    <w:p w14:paraId="1198E8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DTERENT</w:t>
      </w:r>
    </w:p>
    <w:p w14:paraId="3223B4F4" w14:textId="77777777" w:rsidR="00F67B58" w:rsidRPr="00AC6BB5" w:rsidRDefault="00F67B58" w:rsidP="00F67B58">
      <w:pPr>
        <w:ind w:left="2127" w:hanging="3"/>
        <w:jc w:val="both"/>
        <w:rPr>
          <w:rFonts w:asciiTheme="minorHAnsi" w:hAnsiTheme="minorHAnsi" w:cstheme="minorHAnsi"/>
          <w:sz w:val="24"/>
          <w:szCs w:val="24"/>
        </w:rPr>
      </w:pPr>
    </w:p>
    <w:p w14:paraId="1EE1C8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os termos de entrega</w:t>
      </w:r>
    </w:p>
    <w:p w14:paraId="56DAE071" w14:textId="77777777" w:rsidR="00F67B58" w:rsidRPr="00AC6BB5" w:rsidRDefault="00F67B58" w:rsidP="00F67B58">
      <w:pPr>
        <w:ind w:left="2127" w:hanging="3"/>
        <w:jc w:val="both"/>
        <w:rPr>
          <w:rFonts w:asciiTheme="minorHAnsi" w:hAnsiTheme="minorHAnsi" w:cstheme="minorHAnsi"/>
          <w:sz w:val="24"/>
          <w:szCs w:val="24"/>
        </w:rPr>
      </w:pPr>
    </w:p>
    <w:p w14:paraId="25E136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posto-cliente (</w:t>
      </w:r>
      <w:r w:rsidRPr="00AC6BB5">
        <w:rPr>
          <w:rFonts w:asciiTheme="minorHAnsi" w:hAnsiTheme="minorHAnsi" w:cstheme="minorHAnsi"/>
          <w:b/>
          <w:sz w:val="24"/>
          <w:szCs w:val="24"/>
        </w:rPr>
        <w:t>delivered</w:t>
      </w:r>
      <w:r w:rsidRPr="00AC6BB5">
        <w:rPr>
          <w:rFonts w:asciiTheme="minorHAnsi" w:hAnsiTheme="minorHAnsi" w:cstheme="minorHAnsi"/>
          <w:sz w:val="24"/>
          <w:szCs w:val="24"/>
        </w:rPr>
        <w:t>) (custos de transporte e de seguro incorridos pela empresa até a entrega ao cliente)</w:t>
      </w:r>
    </w:p>
    <w:p w14:paraId="4C06EC3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409FBF5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r w:rsidRPr="00AC6BB5">
        <w:rPr>
          <w:rFonts w:asciiTheme="minorHAnsi" w:hAnsiTheme="minorHAnsi" w:cstheme="minorHAnsi"/>
          <w:b/>
          <w:sz w:val="24"/>
          <w:szCs w:val="24"/>
        </w:rPr>
        <w:t>ex</w:t>
      </w:r>
      <w:r w:rsidRPr="00AC6BB5">
        <w:rPr>
          <w:rFonts w:asciiTheme="minorHAnsi" w:hAnsiTheme="minorHAnsi" w:cstheme="minorHAnsi"/>
          <w:i/>
          <w:sz w:val="24"/>
          <w:szCs w:val="24"/>
        </w:rPr>
        <w:t xml:space="preserve"> </w:t>
      </w:r>
      <w:r w:rsidRPr="00AC6BB5">
        <w:rPr>
          <w:rFonts w:asciiTheme="minorHAnsi" w:hAnsiTheme="minorHAnsi" w:cstheme="minorHAnsi"/>
          <w:b/>
          <w:sz w:val="24"/>
          <w:szCs w:val="24"/>
        </w:rPr>
        <w:t>fabrica</w:t>
      </w:r>
    </w:p>
    <w:p w14:paraId="4B7C0E2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até n = especificar outros termos de entrega</w:t>
      </w:r>
    </w:p>
    <w:p w14:paraId="71389635" w14:textId="77777777" w:rsidR="00F67B58" w:rsidRPr="00AC6BB5" w:rsidRDefault="00F67B58" w:rsidP="00F67B58">
      <w:pPr>
        <w:ind w:left="2127" w:hanging="2127"/>
        <w:jc w:val="both"/>
        <w:rPr>
          <w:rFonts w:asciiTheme="minorHAnsi" w:hAnsiTheme="minorHAnsi" w:cstheme="minorHAnsi"/>
          <w:sz w:val="24"/>
          <w:szCs w:val="24"/>
        </w:rPr>
      </w:pPr>
    </w:p>
    <w:p w14:paraId="22E7627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21BA63B3" w14:textId="77777777" w:rsidR="00F67B58" w:rsidRPr="00AC6BB5" w:rsidRDefault="00F67B58" w:rsidP="00F67B58">
      <w:pPr>
        <w:ind w:left="2127" w:hanging="2127"/>
        <w:jc w:val="both"/>
        <w:rPr>
          <w:rFonts w:asciiTheme="minorHAnsi" w:hAnsiTheme="minorHAnsi" w:cstheme="minorHAnsi"/>
          <w:b/>
          <w:sz w:val="24"/>
          <w:szCs w:val="24"/>
        </w:rPr>
      </w:pPr>
    </w:p>
    <w:p w14:paraId="068FA166" w14:textId="654A8A03"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11.0</w:t>
      </w:r>
      <w:r w:rsidRPr="00AC6BB5">
        <w:rPr>
          <w:rFonts w:asciiTheme="minorHAnsi" w:hAnsiTheme="minorHAnsi" w:cstheme="minorHAnsi"/>
          <w:b/>
          <w:sz w:val="24"/>
          <w:szCs w:val="24"/>
        </w:rPr>
        <w:tab/>
        <w:t>Quantidade Vendid</w:t>
      </w:r>
      <w:r w:rsidRPr="00A34CE9">
        <w:rPr>
          <w:rFonts w:asciiTheme="minorHAnsi" w:hAnsiTheme="minorHAnsi" w:cstheme="minorHAnsi"/>
          <w:b/>
          <w:sz w:val="24"/>
          <w:szCs w:val="24"/>
        </w:rPr>
        <w:t xml:space="preserve">a </w:t>
      </w:r>
      <w:r w:rsidR="002D11F4" w:rsidRPr="00A34CE9">
        <w:rPr>
          <w:rFonts w:asciiTheme="minorHAnsi" w:hAnsiTheme="minorHAnsi" w:cstheme="minorHAnsi"/>
          <w:b/>
          <w:sz w:val="24"/>
          <w:szCs w:val="24"/>
        </w:rPr>
        <w:t>(</w:t>
      </w:r>
      <w:r w:rsidR="00A34CE9">
        <w:rPr>
          <w:rFonts w:asciiTheme="minorHAnsi" w:hAnsiTheme="minorHAnsi" w:cstheme="minorHAnsi"/>
          <w:b/>
          <w:sz w:val="24"/>
          <w:szCs w:val="24"/>
        </w:rPr>
        <w:t>Q</w:t>
      </w:r>
      <w:r w:rsidR="00E66941" w:rsidRPr="00A34CE9">
        <w:rPr>
          <w:rFonts w:asciiTheme="minorHAnsi" w:hAnsiTheme="minorHAnsi" w:cstheme="minorHAnsi"/>
          <w:b/>
          <w:sz w:val="24"/>
          <w:szCs w:val="24"/>
        </w:rPr>
        <w:t>uilograma - kg</w:t>
      </w:r>
      <w:r w:rsidR="002D11F4" w:rsidRPr="00A34CE9">
        <w:rPr>
          <w:rFonts w:asciiTheme="minorHAnsi" w:hAnsiTheme="minorHAnsi" w:cstheme="minorHAnsi"/>
          <w:b/>
          <w:sz w:val="24"/>
          <w:szCs w:val="24"/>
        </w:rPr>
        <w:t>)</w:t>
      </w:r>
    </w:p>
    <w:p w14:paraId="4F2F7196" w14:textId="77777777" w:rsidR="00F67B58" w:rsidRPr="00AC6BB5" w:rsidRDefault="00F67B58" w:rsidP="00F67B58">
      <w:pPr>
        <w:ind w:left="2127" w:hanging="2127"/>
        <w:jc w:val="both"/>
        <w:rPr>
          <w:rFonts w:asciiTheme="minorHAnsi" w:hAnsiTheme="minorHAnsi" w:cstheme="minorHAnsi"/>
          <w:sz w:val="24"/>
          <w:szCs w:val="24"/>
        </w:rPr>
      </w:pPr>
    </w:p>
    <w:p w14:paraId="6A2575C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DQTDVEND</w:t>
      </w:r>
    </w:p>
    <w:p w14:paraId="3A24883F" w14:textId="77777777" w:rsidR="00F67B58" w:rsidRPr="00AC6BB5" w:rsidRDefault="00F67B58" w:rsidP="00F67B58">
      <w:pPr>
        <w:ind w:left="2127" w:hanging="2127"/>
        <w:jc w:val="both"/>
        <w:rPr>
          <w:rFonts w:asciiTheme="minorHAnsi" w:hAnsiTheme="minorHAnsi" w:cstheme="minorHAnsi"/>
          <w:sz w:val="24"/>
          <w:szCs w:val="24"/>
        </w:rPr>
      </w:pPr>
    </w:p>
    <w:p w14:paraId="268BA5C4" w14:textId="381E645C" w:rsidR="00F67B58" w:rsidRPr="00AC6BB5" w:rsidRDefault="00F67B58" w:rsidP="0057566F">
      <w:pPr>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quantidade vendida</w:t>
      </w:r>
      <w:r w:rsidR="00A34CE9">
        <w:rPr>
          <w:rFonts w:asciiTheme="minorHAnsi" w:hAnsiTheme="minorHAnsi" w:cstheme="minorHAnsi"/>
          <w:sz w:val="24"/>
          <w:szCs w:val="24"/>
        </w:rPr>
        <w:t xml:space="preserve"> em quilograma (kg)</w:t>
      </w:r>
      <w:r w:rsidRPr="00AC6BB5">
        <w:rPr>
          <w:rFonts w:asciiTheme="minorHAnsi" w:hAnsiTheme="minorHAnsi" w:cstheme="minorHAnsi"/>
          <w:sz w:val="24"/>
          <w:szCs w:val="24"/>
        </w:rPr>
        <w:t xml:space="preserve"> em cada transação.</w:t>
      </w:r>
    </w:p>
    <w:p w14:paraId="5663119D" w14:textId="77777777" w:rsidR="00F67B58" w:rsidRPr="00AC6BB5" w:rsidRDefault="00F67B58" w:rsidP="00F67B58">
      <w:pPr>
        <w:ind w:left="2127" w:hanging="2127"/>
        <w:jc w:val="both"/>
        <w:rPr>
          <w:rFonts w:asciiTheme="minorHAnsi" w:hAnsiTheme="minorHAnsi" w:cstheme="minorHAnsi"/>
          <w:sz w:val="24"/>
          <w:szCs w:val="24"/>
        </w:rPr>
      </w:pPr>
    </w:p>
    <w:p w14:paraId="31A7A3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de que forma as devoluções, caso sejam permitidas, afetam seus registros de vendas tanto no razão geral quanto no diário de vendas.</w:t>
      </w:r>
    </w:p>
    <w:p w14:paraId="0744D628" w14:textId="77777777" w:rsidR="00F67B58" w:rsidRPr="00AC6BB5" w:rsidRDefault="00F67B58" w:rsidP="00F67B58">
      <w:pPr>
        <w:ind w:left="2127" w:hanging="2127"/>
        <w:jc w:val="both"/>
        <w:rPr>
          <w:rFonts w:asciiTheme="minorHAnsi" w:hAnsiTheme="minorHAnsi" w:cstheme="minorHAnsi"/>
          <w:b/>
          <w:sz w:val="24"/>
          <w:szCs w:val="24"/>
        </w:rPr>
      </w:pPr>
    </w:p>
    <w:p w14:paraId="76D883B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t>Quantidade Vendida (unidade de comercialização)</w:t>
      </w:r>
    </w:p>
    <w:p w14:paraId="6B41CC62" w14:textId="77777777" w:rsidR="00F67B58" w:rsidRPr="00AC6BB5" w:rsidRDefault="00F67B58" w:rsidP="00F67B58">
      <w:pPr>
        <w:ind w:left="2127" w:hanging="2127"/>
        <w:jc w:val="both"/>
        <w:rPr>
          <w:rFonts w:asciiTheme="minorHAnsi" w:hAnsiTheme="minorHAnsi" w:cstheme="minorHAnsi"/>
          <w:sz w:val="24"/>
          <w:szCs w:val="24"/>
        </w:rPr>
      </w:pPr>
    </w:p>
    <w:p w14:paraId="564AC1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DQTDCOM</w:t>
      </w:r>
    </w:p>
    <w:p w14:paraId="0CF840EA" w14:textId="77777777" w:rsidR="00F67B58" w:rsidRPr="00AC6BB5" w:rsidRDefault="00F67B58" w:rsidP="00F67B58">
      <w:pPr>
        <w:ind w:left="2127" w:hanging="2127"/>
        <w:jc w:val="both"/>
        <w:rPr>
          <w:rFonts w:asciiTheme="minorHAnsi" w:hAnsiTheme="minorHAnsi" w:cstheme="minorHAnsi"/>
          <w:sz w:val="24"/>
          <w:szCs w:val="24"/>
        </w:rPr>
      </w:pPr>
    </w:p>
    <w:p w14:paraId="2ADF1A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unidade de comercialização.</w:t>
      </w:r>
    </w:p>
    <w:p w14:paraId="4BFA9558" w14:textId="77777777" w:rsidR="00F10205" w:rsidRPr="00AC6BB5" w:rsidRDefault="00F10205" w:rsidP="00F67B58">
      <w:pPr>
        <w:ind w:left="2127" w:hanging="2127"/>
        <w:jc w:val="both"/>
        <w:rPr>
          <w:rFonts w:asciiTheme="minorHAnsi" w:hAnsiTheme="minorHAnsi" w:cstheme="minorHAnsi"/>
          <w:sz w:val="24"/>
          <w:szCs w:val="24"/>
        </w:rPr>
      </w:pPr>
    </w:p>
    <w:p w14:paraId="674028A2" w14:textId="77777777" w:rsidR="00F67B58" w:rsidRPr="00AC6BB5"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18D7B3C4" w14:textId="77777777" w:rsidTr="005C591A">
        <w:tc>
          <w:tcPr>
            <w:tcW w:w="10233" w:type="dxa"/>
            <w:tcBorders>
              <w:top w:val="single" w:sz="4" w:space="0" w:color="auto"/>
              <w:left w:val="single" w:sz="4" w:space="0" w:color="auto"/>
              <w:bottom w:val="single" w:sz="4" w:space="0" w:color="auto"/>
              <w:right w:val="single" w:sz="4" w:space="0" w:color="auto"/>
            </w:tcBorders>
          </w:tcPr>
          <w:p w14:paraId="2363BCA0"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37.0: </w:t>
            </w:r>
            <w:r w:rsidRPr="00AC6BB5">
              <w:rPr>
                <w:rFonts w:asciiTheme="minorHAnsi" w:hAnsiTheme="minorHAnsi" w:cstheme="minorHAnsi"/>
                <w:sz w:val="24"/>
                <w:szCs w:val="24"/>
              </w:rPr>
              <w:t>Informar valores em moeda local</w:t>
            </w:r>
          </w:p>
          <w:p w14:paraId="4447FD92"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0750065C" w14:textId="77777777" w:rsidTr="005C591A">
        <w:tc>
          <w:tcPr>
            <w:tcW w:w="10233" w:type="dxa"/>
            <w:tcBorders>
              <w:top w:val="single" w:sz="4" w:space="0" w:color="auto"/>
            </w:tcBorders>
          </w:tcPr>
          <w:p w14:paraId="261824FF" w14:textId="77777777" w:rsidR="00F10205" w:rsidRPr="00AC6BB5" w:rsidRDefault="00F10205" w:rsidP="005C591A">
            <w:pPr>
              <w:jc w:val="both"/>
              <w:rPr>
                <w:rFonts w:asciiTheme="minorHAnsi" w:hAnsiTheme="minorHAnsi" w:cstheme="minorHAnsi"/>
                <w:sz w:val="24"/>
                <w:szCs w:val="24"/>
              </w:rPr>
            </w:pPr>
          </w:p>
        </w:tc>
      </w:tr>
    </w:tbl>
    <w:p w14:paraId="2410A1FC" w14:textId="77777777" w:rsidR="00F10205" w:rsidRPr="00AC6BB5" w:rsidRDefault="00F10205" w:rsidP="00F67B58">
      <w:pPr>
        <w:ind w:left="2127" w:hanging="2127"/>
        <w:jc w:val="both"/>
        <w:rPr>
          <w:rFonts w:asciiTheme="minorHAnsi" w:hAnsiTheme="minorHAnsi" w:cstheme="minorHAnsi"/>
          <w:b/>
          <w:sz w:val="24"/>
          <w:szCs w:val="24"/>
        </w:rPr>
      </w:pPr>
    </w:p>
    <w:p w14:paraId="2D22FA9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12.0</w:t>
      </w:r>
      <w:r w:rsidRPr="00AC6BB5">
        <w:rPr>
          <w:rFonts w:asciiTheme="minorHAnsi" w:hAnsiTheme="minorHAnsi" w:cstheme="minorHAnsi"/>
          <w:b/>
          <w:sz w:val="24"/>
          <w:szCs w:val="24"/>
        </w:rPr>
        <w:tab/>
        <w:t>Preço Unitário Bruto (moeda/unidade)</w:t>
      </w:r>
    </w:p>
    <w:p w14:paraId="31F55079" w14:textId="77777777" w:rsidR="00F67B58" w:rsidRPr="00AC6BB5" w:rsidRDefault="00F67B58" w:rsidP="00F67B58">
      <w:pPr>
        <w:ind w:left="2127" w:hanging="2127"/>
        <w:jc w:val="both"/>
        <w:rPr>
          <w:rFonts w:asciiTheme="minorHAnsi" w:hAnsiTheme="minorHAnsi" w:cstheme="minorHAnsi"/>
          <w:sz w:val="24"/>
          <w:szCs w:val="24"/>
        </w:rPr>
      </w:pPr>
    </w:p>
    <w:p w14:paraId="2B1CF9F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DPRBRUTO</w:t>
      </w:r>
    </w:p>
    <w:p w14:paraId="11AE4190" w14:textId="77777777" w:rsidR="00F67B58" w:rsidRPr="00AC6BB5" w:rsidRDefault="00F67B58" w:rsidP="00F67B58">
      <w:pPr>
        <w:ind w:left="2127" w:hanging="2127"/>
        <w:jc w:val="both"/>
        <w:rPr>
          <w:rFonts w:asciiTheme="minorHAnsi" w:hAnsiTheme="minorHAnsi" w:cstheme="minorHAnsi"/>
          <w:sz w:val="24"/>
          <w:szCs w:val="24"/>
        </w:rPr>
      </w:pPr>
    </w:p>
    <w:p w14:paraId="6515FA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17274654" w14:textId="77777777" w:rsidR="00F67B58" w:rsidRPr="00AC6BB5" w:rsidRDefault="00F67B58" w:rsidP="00F67B58">
      <w:pPr>
        <w:ind w:left="2127" w:hanging="2127"/>
        <w:jc w:val="both"/>
        <w:rPr>
          <w:rFonts w:asciiTheme="minorHAnsi" w:hAnsiTheme="minorHAnsi" w:cstheme="minorHAnsi"/>
          <w:sz w:val="24"/>
          <w:szCs w:val="24"/>
        </w:rPr>
      </w:pPr>
    </w:p>
    <w:p w14:paraId="58C1CA6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informar os tributos sobre vendas incluídos neste preço.</w:t>
      </w:r>
    </w:p>
    <w:p w14:paraId="1D7F7D22" w14:textId="77777777" w:rsidR="00F67B58" w:rsidRPr="00AC6BB5" w:rsidRDefault="00F67B58" w:rsidP="00F67B58">
      <w:pPr>
        <w:ind w:left="2127" w:hanging="2127"/>
        <w:jc w:val="both"/>
        <w:rPr>
          <w:rFonts w:asciiTheme="minorHAnsi" w:hAnsiTheme="minorHAnsi" w:cstheme="minorHAnsi"/>
          <w:sz w:val="24"/>
          <w:szCs w:val="24"/>
        </w:rPr>
      </w:pPr>
    </w:p>
    <w:p w14:paraId="3EF04A6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t>Desconto Unitário para Pagamento Antecipado (moeda/unidade)</w:t>
      </w:r>
    </w:p>
    <w:p w14:paraId="23635572" w14:textId="77777777" w:rsidR="00F67B58" w:rsidRPr="00AC6BB5" w:rsidRDefault="00F67B58" w:rsidP="00F67B58">
      <w:pPr>
        <w:ind w:left="2127" w:hanging="2127"/>
        <w:jc w:val="both"/>
        <w:rPr>
          <w:rFonts w:asciiTheme="minorHAnsi" w:hAnsiTheme="minorHAnsi" w:cstheme="minorHAnsi"/>
          <w:sz w:val="24"/>
          <w:szCs w:val="24"/>
        </w:rPr>
      </w:pPr>
    </w:p>
    <w:p w14:paraId="34D1AB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DDESPANT</w:t>
      </w:r>
    </w:p>
    <w:p w14:paraId="6ABA1E23" w14:textId="77777777" w:rsidR="00F67B58" w:rsidRPr="00AC6BB5" w:rsidRDefault="00F67B58" w:rsidP="00F67B58">
      <w:pPr>
        <w:ind w:left="2127" w:hanging="2127"/>
        <w:jc w:val="both"/>
        <w:rPr>
          <w:rFonts w:asciiTheme="minorHAnsi" w:hAnsiTheme="minorHAnsi" w:cstheme="minorHAnsi"/>
          <w:sz w:val="24"/>
          <w:szCs w:val="24"/>
        </w:rPr>
      </w:pPr>
    </w:p>
    <w:p w14:paraId="0123060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37ABD253" w14:textId="77777777" w:rsidR="00F67B58" w:rsidRPr="00AC6BB5" w:rsidRDefault="00F67B58" w:rsidP="00F67B58">
      <w:pPr>
        <w:ind w:left="2127" w:hanging="2127"/>
        <w:jc w:val="both"/>
        <w:rPr>
          <w:rFonts w:asciiTheme="minorHAnsi" w:hAnsiTheme="minorHAnsi" w:cstheme="minorHAnsi"/>
          <w:sz w:val="24"/>
          <w:szCs w:val="24"/>
        </w:rPr>
      </w:pPr>
    </w:p>
    <w:p w14:paraId="55B09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AC6BB5">
        <w:rPr>
          <w:rFonts w:asciiTheme="minorHAnsi" w:hAnsiTheme="minorHAnsi" w:cstheme="minorHAnsi"/>
          <w:sz w:val="24"/>
          <w:szCs w:val="24"/>
        </w:rPr>
        <w:t xml:space="preserve"> Caso disponível, fornecer uma amostra da documentação para esse tipo de desconto.</w:t>
      </w:r>
    </w:p>
    <w:p w14:paraId="7394841D" w14:textId="77777777" w:rsidR="00F67B58" w:rsidRPr="00AC6BB5" w:rsidRDefault="00F67B58" w:rsidP="00F67B58">
      <w:pPr>
        <w:ind w:left="2127" w:hanging="2127"/>
        <w:jc w:val="both"/>
        <w:rPr>
          <w:rFonts w:asciiTheme="minorHAnsi" w:hAnsiTheme="minorHAnsi" w:cstheme="minorHAnsi"/>
          <w:sz w:val="24"/>
          <w:szCs w:val="24"/>
        </w:rPr>
      </w:pPr>
    </w:p>
    <w:p w14:paraId="239D2FB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t>Desconto Unitário Relativo à Quantidade (moeda/unidade)</w:t>
      </w:r>
    </w:p>
    <w:p w14:paraId="603D5261" w14:textId="77777777" w:rsidR="00F67B58" w:rsidRPr="00AC6BB5" w:rsidRDefault="00F67B58" w:rsidP="00F67B58">
      <w:pPr>
        <w:ind w:left="2127" w:hanging="2127"/>
        <w:jc w:val="both"/>
        <w:rPr>
          <w:rFonts w:asciiTheme="minorHAnsi" w:hAnsiTheme="minorHAnsi" w:cstheme="minorHAnsi"/>
          <w:sz w:val="24"/>
          <w:szCs w:val="24"/>
        </w:rPr>
      </w:pPr>
    </w:p>
    <w:p w14:paraId="2B8E42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DDESQTD</w:t>
      </w:r>
    </w:p>
    <w:p w14:paraId="0B9D24D3" w14:textId="77777777" w:rsidR="00F67B58" w:rsidRPr="00AC6BB5" w:rsidRDefault="00F67B58" w:rsidP="00F67B58">
      <w:pPr>
        <w:ind w:left="2127" w:hanging="2127"/>
        <w:jc w:val="both"/>
        <w:rPr>
          <w:rFonts w:asciiTheme="minorHAnsi" w:hAnsiTheme="minorHAnsi" w:cstheme="minorHAnsi"/>
          <w:sz w:val="24"/>
          <w:szCs w:val="24"/>
        </w:rPr>
      </w:pPr>
    </w:p>
    <w:p w14:paraId="269A6C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AC6BB5">
        <w:rPr>
          <w:rFonts w:asciiTheme="minorHAnsi" w:hAnsiTheme="minorHAnsi" w:cstheme="minorHAnsi"/>
          <w:sz w:val="24"/>
          <w:szCs w:val="24"/>
        </w:rPr>
        <w:t>.</w:t>
      </w:r>
    </w:p>
    <w:p w14:paraId="0D35A730" w14:textId="77777777" w:rsidR="00F67B58" w:rsidRPr="00AC6BB5" w:rsidRDefault="00F67B58" w:rsidP="00F67B58">
      <w:pPr>
        <w:ind w:left="2127" w:hanging="2127"/>
        <w:jc w:val="both"/>
        <w:rPr>
          <w:rFonts w:asciiTheme="minorHAnsi" w:hAnsiTheme="minorHAnsi" w:cstheme="minorHAnsi"/>
          <w:sz w:val="24"/>
          <w:szCs w:val="24"/>
        </w:rPr>
      </w:pPr>
    </w:p>
    <w:p w14:paraId="5E5B9A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AC6BB5">
        <w:rPr>
          <w:rFonts w:asciiTheme="minorHAnsi" w:hAnsiTheme="minorHAnsi" w:cstheme="minorHAnsi"/>
          <w:sz w:val="24"/>
          <w:szCs w:val="24"/>
        </w:rPr>
        <w:t>.</w:t>
      </w:r>
    </w:p>
    <w:p w14:paraId="7B5362AA" w14:textId="77777777" w:rsidR="00F67B58" w:rsidRPr="00AC6BB5" w:rsidRDefault="00F67B58" w:rsidP="00F67B58">
      <w:pPr>
        <w:ind w:left="2127" w:hanging="2127"/>
        <w:jc w:val="both"/>
        <w:rPr>
          <w:rFonts w:asciiTheme="minorHAnsi" w:hAnsiTheme="minorHAnsi" w:cstheme="minorHAnsi"/>
          <w:sz w:val="24"/>
          <w:szCs w:val="24"/>
        </w:rPr>
      </w:pPr>
    </w:p>
    <w:p w14:paraId="48FD1B8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13.(3 até n)</w:t>
      </w:r>
      <w:r w:rsidRPr="00AC6BB5">
        <w:rPr>
          <w:rFonts w:asciiTheme="minorHAnsi" w:hAnsiTheme="minorHAnsi" w:cstheme="minorHAnsi"/>
          <w:b/>
          <w:sz w:val="24"/>
          <w:szCs w:val="24"/>
        </w:rPr>
        <w:tab/>
        <w:t>Outros Descontos (moeda/unidade)</w:t>
      </w:r>
    </w:p>
    <w:p w14:paraId="3115E8FA" w14:textId="77777777" w:rsidR="00F67B58" w:rsidRPr="00AC6BB5" w:rsidRDefault="00F67B58" w:rsidP="00F67B58">
      <w:pPr>
        <w:ind w:left="2127" w:hanging="2127"/>
        <w:jc w:val="both"/>
        <w:rPr>
          <w:rFonts w:asciiTheme="minorHAnsi" w:hAnsiTheme="minorHAnsi" w:cstheme="minorHAnsi"/>
          <w:sz w:val="24"/>
          <w:szCs w:val="24"/>
        </w:rPr>
      </w:pPr>
    </w:p>
    <w:p w14:paraId="30979DF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DOUTDES (3 até n)</w:t>
      </w:r>
    </w:p>
    <w:p w14:paraId="439473E2" w14:textId="77777777" w:rsidR="00F67B58" w:rsidRPr="00AC6BB5" w:rsidRDefault="00F67B58" w:rsidP="00F67B58">
      <w:pPr>
        <w:ind w:left="2127" w:hanging="2127"/>
        <w:jc w:val="both"/>
        <w:rPr>
          <w:rFonts w:asciiTheme="minorHAnsi" w:hAnsiTheme="minorHAnsi" w:cstheme="minorHAnsi"/>
          <w:sz w:val="24"/>
          <w:szCs w:val="24"/>
        </w:rPr>
      </w:pPr>
    </w:p>
    <w:p w14:paraId="312E8C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AC6BB5">
        <w:rPr>
          <w:rFonts w:asciiTheme="minorHAnsi" w:hAnsiTheme="minorHAnsi" w:cstheme="minorHAnsi"/>
          <w:sz w:val="24"/>
          <w:szCs w:val="24"/>
        </w:rPr>
        <w:t>.</w:t>
      </w:r>
    </w:p>
    <w:p w14:paraId="61DC7D4C" w14:textId="77777777" w:rsidR="00F67B58" w:rsidRPr="00AC6BB5" w:rsidRDefault="00F67B58" w:rsidP="00F67B58">
      <w:pPr>
        <w:ind w:left="2127" w:hanging="2127"/>
        <w:jc w:val="both"/>
        <w:rPr>
          <w:rFonts w:asciiTheme="minorHAnsi" w:hAnsiTheme="minorHAnsi" w:cstheme="minorHAnsi"/>
          <w:sz w:val="24"/>
          <w:szCs w:val="24"/>
        </w:rPr>
      </w:pPr>
    </w:p>
    <w:p w14:paraId="62BFAAD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AC6BB5">
        <w:rPr>
          <w:rFonts w:asciiTheme="minorHAnsi" w:hAnsiTheme="minorHAnsi" w:cstheme="minorHAnsi"/>
          <w:sz w:val="24"/>
          <w:szCs w:val="24"/>
        </w:rPr>
        <w:t>.</w:t>
      </w:r>
    </w:p>
    <w:p w14:paraId="6E0AF3D1" w14:textId="77777777" w:rsidR="00F67B58" w:rsidRPr="00AC6BB5" w:rsidRDefault="00F67B58" w:rsidP="00F67B58">
      <w:pPr>
        <w:ind w:left="2127" w:hanging="2127"/>
        <w:jc w:val="both"/>
        <w:rPr>
          <w:rFonts w:asciiTheme="minorHAnsi" w:hAnsiTheme="minorHAnsi" w:cstheme="minorHAnsi"/>
          <w:sz w:val="24"/>
          <w:szCs w:val="24"/>
        </w:rPr>
      </w:pPr>
    </w:p>
    <w:p w14:paraId="35388BB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14.(1 até n)</w:t>
      </w:r>
      <w:r w:rsidRPr="00AC6BB5">
        <w:rPr>
          <w:rFonts w:asciiTheme="minorHAnsi" w:hAnsiTheme="minorHAnsi" w:cstheme="minorHAnsi"/>
          <w:b/>
          <w:sz w:val="24"/>
          <w:szCs w:val="24"/>
        </w:rPr>
        <w:tab/>
        <w:t>Abatimentos (moeda/unidade)</w:t>
      </w:r>
    </w:p>
    <w:p w14:paraId="5554CFCF" w14:textId="77777777" w:rsidR="00F67B58" w:rsidRPr="00AC6BB5" w:rsidRDefault="00F67B58" w:rsidP="00F67B58">
      <w:pPr>
        <w:ind w:left="2127" w:hanging="2127"/>
        <w:jc w:val="both"/>
        <w:rPr>
          <w:rFonts w:asciiTheme="minorHAnsi" w:hAnsiTheme="minorHAnsi" w:cstheme="minorHAnsi"/>
          <w:sz w:val="24"/>
          <w:szCs w:val="24"/>
        </w:rPr>
      </w:pPr>
    </w:p>
    <w:p w14:paraId="31B51A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DABAT (1 até n)</w:t>
      </w:r>
    </w:p>
    <w:p w14:paraId="0BC0ECF4" w14:textId="77777777" w:rsidR="00F67B58" w:rsidRPr="00AC6BB5" w:rsidRDefault="00F67B58" w:rsidP="00F67B58">
      <w:pPr>
        <w:ind w:left="2127" w:hanging="2127"/>
        <w:jc w:val="both"/>
        <w:rPr>
          <w:rFonts w:asciiTheme="minorHAnsi" w:hAnsiTheme="minorHAnsi" w:cstheme="minorHAnsi"/>
          <w:sz w:val="24"/>
          <w:szCs w:val="24"/>
        </w:rPr>
      </w:pPr>
    </w:p>
    <w:p w14:paraId="034F0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AC6BB5">
        <w:rPr>
          <w:rFonts w:asciiTheme="minorHAnsi" w:hAnsiTheme="minorHAnsi" w:cstheme="minorHAnsi"/>
          <w:sz w:val="24"/>
          <w:szCs w:val="24"/>
        </w:rPr>
        <w:t>.</w:t>
      </w:r>
    </w:p>
    <w:p w14:paraId="09232C4E" w14:textId="77777777" w:rsidR="00F67B58" w:rsidRPr="00AC6BB5" w:rsidRDefault="00F67B58" w:rsidP="00F67B58">
      <w:pPr>
        <w:ind w:left="2127" w:hanging="2127"/>
        <w:jc w:val="both"/>
        <w:rPr>
          <w:rFonts w:asciiTheme="minorHAnsi" w:hAnsiTheme="minorHAnsi" w:cstheme="minorHAnsi"/>
          <w:sz w:val="24"/>
          <w:szCs w:val="24"/>
        </w:rPr>
      </w:pPr>
    </w:p>
    <w:p w14:paraId="256770D3"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0C6019E0" w14:textId="77777777" w:rsidR="00F67B58" w:rsidRPr="00AC6BB5" w:rsidRDefault="00F67B58" w:rsidP="00F67B58">
      <w:pPr>
        <w:ind w:left="2127" w:hanging="2127"/>
        <w:jc w:val="both"/>
        <w:rPr>
          <w:rFonts w:asciiTheme="minorHAnsi" w:hAnsiTheme="minorHAnsi" w:cstheme="minorHAnsi"/>
          <w:sz w:val="24"/>
        </w:rPr>
      </w:pPr>
    </w:p>
    <w:p w14:paraId="5DCD58B0"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15.0         </w:t>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29D043E0" w14:textId="77777777" w:rsidR="00F67B58" w:rsidRPr="00AC6BB5" w:rsidRDefault="00F67B58" w:rsidP="00F67B58">
      <w:pPr>
        <w:ind w:left="2127" w:hanging="2127"/>
        <w:jc w:val="both"/>
        <w:rPr>
          <w:rFonts w:asciiTheme="minorHAnsi" w:hAnsiTheme="minorHAnsi" w:cstheme="minorHAnsi"/>
          <w:b/>
          <w:sz w:val="24"/>
        </w:rPr>
      </w:pPr>
    </w:p>
    <w:p w14:paraId="35C8A1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DCUSTFIN</w:t>
      </w:r>
    </w:p>
    <w:p w14:paraId="6CF2E1A6" w14:textId="77777777" w:rsidR="00F67B58" w:rsidRPr="00AC6BB5" w:rsidRDefault="00F67B58" w:rsidP="00F67B58">
      <w:pPr>
        <w:ind w:left="2127" w:hanging="2127"/>
        <w:jc w:val="both"/>
        <w:rPr>
          <w:rFonts w:asciiTheme="minorHAnsi" w:hAnsiTheme="minorHAnsi" w:cstheme="minorHAnsi"/>
          <w:b/>
          <w:sz w:val="24"/>
        </w:rPr>
      </w:pPr>
    </w:p>
    <w:p w14:paraId="3CC78A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período de </w:t>
      </w:r>
      <w:r w:rsidR="007200EF" w:rsidRPr="00AC6BB5">
        <w:rPr>
          <w:rFonts w:asciiTheme="minorHAnsi" w:hAnsiTheme="minorHAnsi" w:cstheme="minorHAnsi"/>
          <w:sz w:val="24"/>
          <w:szCs w:val="24"/>
        </w:rPr>
        <w:t>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AC6BB5">
        <w:rPr>
          <w:rFonts w:asciiTheme="minorHAnsi" w:hAnsiTheme="minorHAnsi" w:cstheme="minorHAnsi"/>
          <w:b/>
          <w:sz w:val="24"/>
          <w:szCs w:val="24"/>
        </w:rPr>
        <w:t>.</w:t>
      </w:r>
    </w:p>
    <w:p w14:paraId="4E1556E0" w14:textId="77777777" w:rsidR="00F67B58" w:rsidRPr="00AC6BB5" w:rsidRDefault="00F67B58" w:rsidP="00F67B58">
      <w:pPr>
        <w:ind w:left="2127" w:hanging="2127"/>
        <w:jc w:val="both"/>
        <w:rPr>
          <w:rFonts w:asciiTheme="minorHAnsi" w:hAnsiTheme="minorHAnsi" w:cstheme="minorHAnsi"/>
          <w:b/>
          <w:sz w:val="24"/>
          <w:szCs w:val="24"/>
        </w:rPr>
      </w:pPr>
    </w:p>
    <w:p w14:paraId="23B2B7D4"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1A42FB70" w14:textId="77777777" w:rsidR="00F67B58" w:rsidRPr="00AC6BB5" w:rsidRDefault="00F67B58" w:rsidP="00F67B58">
      <w:pPr>
        <w:jc w:val="both"/>
        <w:rPr>
          <w:rFonts w:asciiTheme="minorHAnsi" w:hAnsiTheme="minorHAnsi" w:cstheme="minorHAnsi"/>
          <w:b/>
          <w:sz w:val="24"/>
          <w:szCs w:val="24"/>
        </w:rPr>
      </w:pPr>
    </w:p>
    <w:p w14:paraId="16B4ACB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16.0</w:t>
      </w:r>
      <w:r w:rsidRPr="00AC6BB5">
        <w:rPr>
          <w:rFonts w:asciiTheme="minorHAnsi" w:hAnsiTheme="minorHAnsi" w:cstheme="minorHAnsi"/>
          <w:b/>
          <w:sz w:val="24"/>
          <w:szCs w:val="24"/>
        </w:rPr>
        <w:tab/>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p>
    <w:p w14:paraId="2C539937" w14:textId="77777777" w:rsidR="00F67B58" w:rsidRPr="00AC6BB5" w:rsidRDefault="00F67B58" w:rsidP="00F67B58">
      <w:pPr>
        <w:ind w:left="2127" w:hanging="2127"/>
        <w:jc w:val="both"/>
        <w:rPr>
          <w:rFonts w:asciiTheme="minorHAnsi" w:hAnsiTheme="minorHAnsi" w:cstheme="minorHAnsi"/>
          <w:sz w:val="24"/>
          <w:szCs w:val="24"/>
        </w:rPr>
      </w:pPr>
    </w:p>
    <w:p w14:paraId="1E29A28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DRECJUR</w:t>
      </w:r>
    </w:p>
    <w:p w14:paraId="3E4DF7AE" w14:textId="77777777" w:rsidR="00F67B58" w:rsidRPr="00AC6BB5" w:rsidRDefault="00F67B58" w:rsidP="00F67B58">
      <w:pPr>
        <w:ind w:left="2127" w:hanging="2127"/>
        <w:jc w:val="both"/>
        <w:rPr>
          <w:rFonts w:asciiTheme="minorHAnsi" w:hAnsiTheme="minorHAnsi" w:cstheme="minorHAnsi"/>
          <w:sz w:val="24"/>
          <w:szCs w:val="24"/>
        </w:rPr>
      </w:pPr>
    </w:p>
    <w:p w14:paraId="50239C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valor unitário dos juros recebidos pelo pagamento atrasado da fatura.</w:t>
      </w:r>
    </w:p>
    <w:p w14:paraId="0140BFED" w14:textId="77777777" w:rsidR="00F67B58" w:rsidRPr="00AC6BB5" w:rsidRDefault="00F67B58" w:rsidP="00F67B58">
      <w:pPr>
        <w:ind w:left="2127" w:hanging="2127"/>
        <w:jc w:val="both"/>
        <w:rPr>
          <w:rFonts w:asciiTheme="minorHAnsi" w:hAnsiTheme="minorHAnsi" w:cstheme="minorHAnsi"/>
          <w:sz w:val="24"/>
          <w:szCs w:val="24"/>
        </w:rPr>
      </w:pPr>
    </w:p>
    <w:p w14:paraId="2C0FA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6EDD5D3C" w14:textId="77777777" w:rsidR="00F67B58" w:rsidRPr="00AC6BB5" w:rsidRDefault="00F67B58" w:rsidP="00F67B58">
      <w:pPr>
        <w:ind w:left="2127" w:hanging="2127"/>
        <w:jc w:val="both"/>
        <w:rPr>
          <w:rFonts w:asciiTheme="minorHAnsi" w:hAnsiTheme="minorHAnsi" w:cstheme="minorHAnsi"/>
          <w:sz w:val="24"/>
          <w:szCs w:val="24"/>
        </w:rPr>
      </w:pPr>
    </w:p>
    <w:p w14:paraId="3D4EBF1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1105DA5B" w14:textId="77777777" w:rsidR="00F67B58" w:rsidRPr="00AC6BB5" w:rsidRDefault="00F67B58" w:rsidP="00F67B58">
      <w:pPr>
        <w:ind w:left="2127" w:hanging="2127"/>
        <w:jc w:val="both"/>
        <w:rPr>
          <w:rFonts w:asciiTheme="minorHAnsi" w:hAnsiTheme="minorHAnsi" w:cstheme="minorHAnsi"/>
          <w:sz w:val="24"/>
          <w:szCs w:val="24"/>
        </w:rPr>
      </w:pPr>
    </w:p>
    <w:p w14:paraId="289698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DIMPOSTO</w:t>
      </w:r>
    </w:p>
    <w:p w14:paraId="345F4628" w14:textId="77777777" w:rsidR="00F67B58" w:rsidRPr="00AC6BB5" w:rsidRDefault="00F67B58" w:rsidP="00F67B58">
      <w:pPr>
        <w:ind w:left="2127" w:hanging="2127"/>
        <w:jc w:val="both"/>
        <w:rPr>
          <w:rFonts w:asciiTheme="minorHAnsi" w:hAnsiTheme="minorHAnsi" w:cstheme="minorHAnsi"/>
          <w:sz w:val="24"/>
          <w:szCs w:val="24"/>
        </w:rPr>
      </w:pPr>
    </w:p>
    <w:p w14:paraId="46132C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r>
      <w:r w:rsidRPr="00AC6BB5">
        <w:rPr>
          <w:rFonts w:asciiTheme="minorHAnsi" w:hAnsiTheme="minorHAnsi" w:cstheme="minorHAnsi"/>
          <w:sz w:val="24"/>
          <w:szCs w:val="24"/>
        </w:rPr>
        <w:t>informar o valor unitário incorrido.</w:t>
      </w:r>
    </w:p>
    <w:p w14:paraId="689A090F" w14:textId="77777777" w:rsidR="00F67B58" w:rsidRPr="00AC6BB5" w:rsidRDefault="00F67B58" w:rsidP="00F67B58">
      <w:pPr>
        <w:ind w:left="2127" w:hanging="2127"/>
        <w:jc w:val="both"/>
        <w:rPr>
          <w:rFonts w:asciiTheme="minorHAnsi" w:hAnsiTheme="minorHAnsi" w:cstheme="minorHAnsi"/>
          <w:sz w:val="24"/>
          <w:szCs w:val="24"/>
        </w:rPr>
      </w:pPr>
    </w:p>
    <w:p w14:paraId="785A68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F641D19" w14:textId="77777777" w:rsidR="00F67B58" w:rsidRPr="00AC6BB5" w:rsidRDefault="00F67B58" w:rsidP="00F67B58">
      <w:pPr>
        <w:jc w:val="both"/>
        <w:rPr>
          <w:rFonts w:asciiTheme="minorHAnsi" w:hAnsiTheme="minorHAnsi" w:cstheme="minorHAnsi"/>
          <w:b/>
          <w:sz w:val="24"/>
          <w:szCs w:val="24"/>
        </w:rPr>
      </w:pPr>
    </w:p>
    <w:p w14:paraId="7EBD0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DLOCSAI</w:t>
      </w:r>
    </w:p>
    <w:p w14:paraId="35DA0E4A" w14:textId="77777777" w:rsidR="00F67B58" w:rsidRPr="00AC6BB5" w:rsidRDefault="00F67B58" w:rsidP="00F67B58">
      <w:pPr>
        <w:jc w:val="both"/>
        <w:rPr>
          <w:rFonts w:asciiTheme="minorHAnsi" w:hAnsiTheme="minorHAnsi" w:cstheme="minorHAnsi"/>
          <w:b/>
          <w:sz w:val="24"/>
          <w:szCs w:val="24"/>
        </w:rPr>
      </w:pPr>
    </w:p>
    <w:p w14:paraId="09630BD2" w14:textId="77777777" w:rsidR="00F67B58" w:rsidRPr="00AC6BB5" w:rsidRDefault="00F67B58" w:rsidP="00F67B58">
      <w:pPr>
        <w:tabs>
          <w:tab w:val="left" w:pos="2127"/>
        </w:tabs>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t>informar o local de saída do produto vendido, caso seja diferente</w:t>
      </w:r>
      <w:r w:rsidRPr="00AC6BB5">
        <w:rPr>
          <w:rFonts w:asciiTheme="minorHAnsi" w:hAnsiTheme="minorHAnsi" w:cstheme="minorHAnsi"/>
          <w:sz w:val="24"/>
          <w:szCs w:val="24"/>
        </w:rPr>
        <w:t xml:space="preserve"> do local da unidade de produção.</w:t>
      </w:r>
    </w:p>
    <w:p w14:paraId="37C93016" w14:textId="77777777" w:rsidR="00F67B58" w:rsidRPr="00AC6BB5" w:rsidRDefault="00F67B58" w:rsidP="00F67B58">
      <w:pPr>
        <w:jc w:val="both"/>
        <w:rPr>
          <w:rFonts w:asciiTheme="minorHAnsi" w:hAnsiTheme="minorHAnsi" w:cstheme="minorHAnsi"/>
          <w:sz w:val="24"/>
          <w:szCs w:val="24"/>
        </w:rPr>
      </w:pPr>
    </w:p>
    <w:p w14:paraId="3C4689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791D3300" w14:textId="77777777" w:rsidR="00F67B58" w:rsidRPr="00AC6BB5" w:rsidRDefault="00F67B58" w:rsidP="00F67B58">
      <w:pPr>
        <w:jc w:val="both"/>
        <w:rPr>
          <w:rFonts w:asciiTheme="minorHAnsi" w:hAnsiTheme="minorHAnsi" w:cstheme="minorHAnsi"/>
          <w:sz w:val="24"/>
          <w:szCs w:val="24"/>
        </w:rPr>
      </w:pPr>
    </w:p>
    <w:p w14:paraId="703A6FD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DCANDISTR</w:t>
      </w:r>
    </w:p>
    <w:p w14:paraId="0CE0CFFE" w14:textId="77777777" w:rsidR="00F67B58" w:rsidRPr="00AC6BB5" w:rsidRDefault="00F67B58" w:rsidP="00F67B58">
      <w:pPr>
        <w:jc w:val="both"/>
        <w:rPr>
          <w:rFonts w:asciiTheme="minorHAnsi" w:hAnsiTheme="minorHAnsi" w:cstheme="minorHAnsi"/>
          <w:sz w:val="24"/>
          <w:szCs w:val="24"/>
        </w:rPr>
      </w:pPr>
    </w:p>
    <w:p w14:paraId="2797EA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0A160A1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A8EDB1F"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2578ECE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2B2566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54D693B9" w14:textId="77777777" w:rsidR="00F67B58" w:rsidRPr="00AC6BB5" w:rsidRDefault="00F67B58" w:rsidP="00F67B58">
      <w:pPr>
        <w:jc w:val="both"/>
        <w:rPr>
          <w:rFonts w:asciiTheme="minorHAnsi" w:hAnsiTheme="minorHAnsi" w:cstheme="minorHAnsi"/>
          <w:sz w:val="24"/>
          <w:szCs w:val="24"/>
        </w:rPr>
      </w:pPr>
    </w:p>
    <w:p w14:paraId="46EE08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34C09776" w14:textId="77777777" w:rsidR="00F67B58" w:rsidRPr="00AC6BB5" w:rsidRDefault="00F67B58" w:rsidP="00F67B58">
      <w:pPr>
        <w:ind w:left="2127" w:hanging="2127"/>
        <w:jc w:val="both"/>
        <w:rPr>
          <w:rFonts w:asciiTheme="minorHAnsi" w:hAnsiTheme="minorHAnsi" w:cstheme="minorHAnsi"/>
          <w:sz w:val="24"/>
          <w:szCs w:val="24"/>
        </w:rPr>
      </w:pPr>
    </w:p>
    <w:p w14:paraId="5B7F53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DCONDPAG</w:t>
      </w:r>
    </w:p>
    <w:p w14:paraId="3EB4045C" w14:textId="77777777" w:rsidR="00F67B58" w:rsidRPr="00AC6BB5" w:rsidRDefault="00F67B58" w:rsidP="00F67B58">
      <w:pPr>
        <w:ind w:left="2127" w:hanging="2127"/>
        <w:jc w:val="both"/>
        <w:rPr>
          <w:rFonts w:asciiTheme="minorHAnsi" w:hAnsiTheme="minorHAnsi" w:cstheme="minorHAnsi"/>
          <w:b/>
          <w:sz w:val="24"/>
          <w:szCs w:val="24"/>
        </w:rPr>
      </w:pPr>
    </w:p>
    <w:p w14:paraId="1B181E9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Relacionar a condição de pagamento concedida aos clientes.</w:t>
      </w:r>
    </w:p>
    <w:p w14:paraId="075AEA5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w:t>
      </w:r>
    </w:p>
    <w:p w14:paraId="45DCD0C4" w14:textId="77777777" w:rsidR="00F67B58" w:rsidRPr="00AC6BB5" w:rsidRDefault="00F67B58" w:rsidP="00F67B58">
      <w:pPr>
        <w:ind w:left="1560" w:firstLine="708"/>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41BBC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2 = 60 dias após a fatura</w:t>
      </w:r>
    </w:p>
    <w:p w14:paraId="4BCDB38F"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3 até n = especificar outras condições de pagamento</w:t>
      </w:r>
    </w:p>
    <w:p w14:paraId="2D6E4EDD" w14:textId="77777777" w:rsidR="00F67B58" w:rsidRPr="00AC6BB5" w:rsidRDefault="00F67B58" w:rsidP="00F67B58">
      <w:pPr>
        <w:jc w:val="both"/>
        <w:rPr>
          <w:rFonts w:asciiTheme="minorHAnsi" w:hAnsiTheme="minorHAnsi" w:cstheme="minorHAnsi"/>
          <w:sz w:val="24"/>
          <w:szCs w:val="24"/>
        </w:rPr>
      </w:pPr>
    </w:p>
    <w:p w14:paraId="7BD44CEC"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1A97F55E" w14:textId="77777777" w:rsidR="00F67B58" w:rsidRPr="00AC6BB5" w:rsidRDefault="00F67B58" w:rsidP="00F67B58">
      <w:pPr>
        <w:ind w:left="2160" w:hanging="2160"/>
        <w:jc w:val="both"/>
        <w:rPr>
          <w:rFonts w:asciiTheme="minorHAnsi" w:hAnsiTheme="minorHAnsi" w:cstheme="minorHAnsi"/>
          <w:color w:val="FF0000"/>
          <w:sz w:val="24"/>
          <w:szCs w:val="24"/>
        </w:rPr>
      </w:pPr>
    </w:p>
    <w:p w14:paraId="52ACE5E6" w14:textId="77777777" w:rsidR="00253B0C" w:rsidRPr="00AC6BB5" w:rsidRDefault="00253B0C" w:rsidP="00253B0C">
      <w:pPr>
        <w:ind w:left="2127" w:hanging="2127"/>
        <w:jc w:val="both"/>
        <w:rPr>
          <w:rFonts w:asciiTheme="minorHAnsi" w:hAnsiTheme="minorHAnsi" w:cstheme="minorHAnsi"/>
          <w:b/>
          <w:bCs/>
          <w:sz w:val="24"/>
          <w:szCs w:val="24"/>
        </w:rPr>
      </w:pPr>
      <w:r w:rsidRPr="00AC6BB5">
        <w:rPr>
          <w:rFonts w:asciiTheme="minorHAnsi" w:hAnsiTheme="minorHAnsi" w:cstheme="minorHAnsi"/>
          <w:b/>
          <w:bCs/>
          <w:sz w:val="24"/>
          <w:szCs w:val="24"/>
        </w:rPr>
        <w:t>Campo Nº 21.0          Ajustes Relativos ao Nível de Comércio (moeda/unidade)</w:t>
      </w:r>
    </w:p>
    <w:p w14:paraId="4DFC7EB9" w14:textId="77777777" w:rsidR="00253B0C" w:rsidRPr="00AC6BB5" w:rsidRDefault="00253B0C" w:rsidP="00253B0C">
      <w:pPr>
        <w:ind w:left="2127" w:hanging="2127"/>
        <w:jc w:val="both"/>
        <w:rPr>
          <w:rFonts w:asciiTheme="minorHAnsi" w:hAnsiTheme="minorHAnsi" w:cstheme="minorHAnsi"/>
          <w:b/>
          <w:bCs/>
          <w:sz w:val="24"/>
          <w:szCs w:val="24"/>
        </w:rPr>
      </w:pPr>
    </w:p>
    <w:p w14:paraId="6A9654B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        DNCAJUST</w:t>
      </w:r>
    </w:p>
    <w:p w14:paraId="243C3A89" w14:textId="77777777" w:rsidR="00253B0C" w:rsidRPr="00AC6BB5" w:rsidRDefault="00253B0C" w:rsidP="00253B0C">
      <w:pPr>
        <w:ind w:left="2127" w:hanging="2127"/>
        <w:jc w:val="both"/>
        <w:rPr>
          <w:rFonts w:asciiTheme="minorHAnsi" w:hAnsiTheme="minorHAnsi" w:cstheme="minorHAnsi"/>
          <w:b/>
          <w:bCs/>
          <w:sz w:val="24"/>
          <w:szCs w:val="24"/>
        </w:rPr>
      </w:pPr>
    </w:p>
    <w:p w14:paraId="359E55A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16482D14" w14:textId="77777777" w:rsidR="00253B0C" w:rsidRPr="00AC6BB5" w:rsidRDefault="00253B0C" w:rsidP="00253B0C">
      <w:pPr>
        <w:ind w:left="2127" w:hanging="2127"/>
        <w:jc w:val="both"/>
        <w:rPr>
          <w:rFonts w:asciiTheme="minorHAnsi" w:hAnsiTheme="minorHAnsi" w:cstheme="minorHAnsi"/>
          <w:sz w:val="24"/>
          <w:szCs w:val="24"/>
        </w:rPr>
      </w:pPr>
    </w:p>
    <w:p w14:paraId="69F60A17"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1EEE0C8B" w14:textId="77777777" w:rsidR="00F67B58" w:rsidRPr="00AC6BB5" w:rsidRDefault="00F67B58" w:rsidP="00F67B58">
      <w:pPr>
        <w:ind w:left="2127" w:hanging="2127"/>
        <w:jc w:val="both"/>
        <w:rPr>
          <w:rFonts w:asciiTheme="minorHAnsi" w:hAnsiTheme="minorHAnsi" w:cstheme="minorHAnsi"/>
          <w:sz w:val="24"/>
          <w:szCs w:val="24"/>
        </w:rPr>
      </w:pPr>
    </w:p>
    <w:p w14:paraId="5C54EA45" w14:textId="77777777" w:rsidR="00253B0C" w:rsidRDefault="00253B0C" w:rsidP="00F67B58">
      <w:pPr>
        <w:ind w:left="2127" w:hanging="2127"/>
        <w:jc w:val="both"/>
        <w:rPr>
          <w:rFonts w:asciiTheme="minorHAnsi" w:hAnsiTheme="minorHAnsi" w:cstheme="minorHAnsi"/>
          <w:sz w:val="24"/>
          <w:szCs w:val="24"/>
        </w:rPr>
      </w:pPr>
    </w:p>
    <w:p w14:paraId="4B555A11" w14:textId="77777777" w:rsidR="00F12EA0" w:rsidRPr="00AC6BB5" w:rsidRDefault="00F12EA0" w:rsidP="00F67B58">
      <w:pPr>
        <w:ind w:left="2127" w:hanging="2127"/>
        <w:jc w:val="both"/>
        <w:rPr>
          <w:rFonts w:asciiTheme="minorHAnsi" w:hAnsiTheme="minorHAnsi" w:cstheme="minorHAnsi"/>
          <w:sz w:val="24"/>
          <w:szCs w:val="24"/>
        </w:rPr>
      </w:pPr>
    </w:p>
    <w:p w14:paraId="40AC5393" w14:textId="77777777" w:rsidR="00F67B58" w:rsidRPr="00AC6BB5"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AC6BB5">
        <w:rPr>
          <w:rFonts w:asciiTheme="minorHAnsi" w:hAnsiTheme="minorHAnsi" w:cstheme="minorHAnsi"/>
          <w:b/>
          <w:sz w:val="24"/>
        </w:rPr>
        <w:t>Campos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22.0 a 26.0:</w:t>
      </w:r>
      <w:r w:rsidRPr="00AC6BB5">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2E0F0792" w14:textId="77777777" w:rsidR="00F67B58" w:rsidRPr="00AC6BB5" w:rsidRDefault="00F67B58" w:rsidP="00F67B58">
      <w:pPr>
        <w:rPr>
          <w:rFonts w:asciiTheme="minorHAnsi" w:hAnsiTheme="minorHAnsi" w:cstheme="minorHAnsi"/>
        </w:rPr>
      </w:pPr>
    </w:p>
    <w:p w14:paraId="11A2255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22.0</w:t>
      </w:r>
      <w:r w:rsidRPr="00AC6BB5">
        <w:rPr>
          <w:rFonts w:asciiTheme="minorHAnsi" w:hAnsiTheme="minorHAnsi" w:cstheme="minorHAnsi"/>
          <w:b/>
          <w:sz w:val="24"/>
          <w:szCs w:val="24"/>
        </w:rPr>
        <w:tab/>
        <w:t>Frete Unitário Interno - Unidade de Produção aos Locais de Armazenagem (moeda/unidade)</w:t>
      </w:r>
    </w:p>
    <w:p w14:paraId="1480128A" w14:textId="77777777" w:rsidR="00F67B58" w:rsidRPr="00AC6BB5" w:rsidRDefault="00F67B58" w:rsidP="00F67B58">
      <w:pPr>
        <w:ind w:left="2127" w:hanging="2127"/>
        <w:jc w:val="both"/>
        <w:rPr>
          <w:rFonts w:asciiTheme="minorHAnsi" w:hAnsiTheme="minorHAnsi" w:cstheme="minorHAnsi"/>
          <w:sz w:val="24"/>
          <w:szCs w:val="24"/>
        </w:rPr>
      </w:pPr>
    </w:p>
    <w:p w14:paraId="105402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w:t>
      </w:r>
    </w:p>
    <w:p w14:paraId="02036900" w14:textId="77777777" w:rsidR="00F67B58" w:rsidRPr="00AC6BB5" w:rsidRDefault="00F67B58" w:rsidP="00F67B58">
      <w:pPr>
        <w:ind w:left="2127" w:hanging="2127"/>
        <w:jc w:val="both"/>
        <w:rPr>
          <w:rFonts w:asciiTheme="minorHAnsi" w:hAnsiTheme="minorHAnsi" w:cstheme="minorHAnsi"/>
          <w:sz w:val="24"/>
          <w:szCs w:val="24"/>
        </w:rPr>
      </w:pPr>
    </w:p>
    <w:p w14:paraId="57DFC4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3E7874EA" w14:textId="77777777" w:rsidR="00F67B58" w:rsidRPr="00AC6BB5" w:rsidRDefault="00F67B58" w:rsidP="00F67B58">
      <w:pPr>
        <w:ind w:left="2127" w:hanging="2127"/>
        <w:jc w:val="both"/>
        <w:rPr>
          <w:rFonts w:asciiTheme="minorHAnsi" w:hAnsiTheme="minorHAnsi" w:cstheme="minorHAnsi"/>
          <w:sz w:val="24"/>
          <w:szCs w:val="24"/>
        </w:rPr>
      </w:pPr>
    </w:p>
    <w:p w14:paraId="2E29FF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1C2FA789" w14:textId="77777777" w:rsidR="00F67B58" w:rsidRPr="00AC6BB5" w:rsidRDefault="00F67B58" w:rsidP="00F67B58">
      <w:pPr>
        <w:ind w:left="2127" w:hanging="2127"/>
        <w:jc w:val="both"/>
        <w:rPr>
          <w:rFonts w:asciiTheme="minorHAnsi" w:hAnsiTheme="minorHAnsi" w:cstheme="minorHAnsi"/>
          <w:sz w:val="24"/>
          <w:szCs w:val="24"/>
        </w:rPr>
      </w:pPr>
    </w:p>
    <w:p w14:paraId="6B3AF71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23.0</w:t>
      </w:r>
      <w:r w:rsidRPr="00AC6BB5">
        <w:rPr>
          <w:rFonts w:asciiTheme="minorHAnsi" w:hAnsiTheme="minorHAnsi" w:cstheme="minorHAnsi"/>
          <w:b/>
          <w:sz w:val="24"/>
          <w:szCs w:val="24"/>
        </w:rPr>
        <w:tab/>
        <w:t>Despesa Unitária de Armazenagem – Pré-Venda (moeda/unidade)</w:t>
      </w:r>
    </w:p>
    <w:p w14:paraId="50269376" w14:textId="77777777" w:rsidR="00F67B58" w:rsidRPr="00AC6BB5" w:rsidRDefault="00F67B58" w:rsidP="00F67B58">
      <w:pPr>
        <w:ind w:left="2127" w:hanging="2127"/>
        <w:jc w:val="both"/>
        <w:rPr>
          <w:rFonts w:asciiTheme="minorHAnsi" w:hAnsiTheme="minorHAnsi" w:cstheme="minorHAnsi"/>
          <w:b/>
          <w:sz w:val="24"/>
          <w:szCs w:val="24"/>
        </w:rPr>
      </w:pPr>
    </w:p>
    <w:p w14:paraId="72F3E8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DDARMPV</w:t>
      </w:r>
    </w:p>
    <w:p w14:paraId="12375054" w14:textId="77777777" w:rsidR="00F67B58" w:rsidRPr="00AC6BB5" w:rsidRDefault="00F67B58" w:rsidP="00F67B58">
      <w:pPr>
        <w:ind w:left="2127" w:hanging="2127"/>
        <w:jc w:val="both"/>
        <w:rPr>
          <w:rFonts w:asciiTheme="minorHAnsi" w:hAnsiTheme="minorHAnsi" w:cstheme="minorHAnsi"/>
          <w:b/>
          <w:sz w:val="24"/>
          <w:szCs w:val="24"/>
        </w:rPr>
      </w:pPr>
    </w:p>
    <w:p w14:paraId="6F1155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06FE3F3A" w14:textId="77777777" w:rsidR="00F67B58" w:rsidRPr="00AC6BB5" w:rsidRDefault="00F67B58" w:rsidP="00F67B58">
      <w:pPr>
        <w:ind w:left="2127" w:hanging="2127"/>
        <w:jc w:val="both"/>
        <w:rPr>
          <w:rFonts w:asciiTheme="minorHAnsi" w:hAnsiTheme="minorHAnsi" w:cstheme="minorHAnsi"/>
          <w:b/>
          <w:sz w:val="24"/>
          <w:szCs w:val="24"/>
        </w:rPr>
      </w:pPr>
    </w:p>
    <w:p w14:paraId="62CC4273"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24.0     </w:t>
      </w:r>
      <w:r w:rsidRPr="00AC6BB5">
        <w:rPr>
          <w:rFonts w:asciiTheme="minorHAnsi" w:hAnsiTheme="minorHAnsi" w:cstheme="minorHAnsi"/>
          <w:b/>
          <w:sz w:val="24"/>
        </w:rPr>
        <w:t xml:space="preserve">Frete Unitário Interno - Unidade de Produção ou Armazenagem para o Cliente </w:t>
      </w:r>
      <w:r w:rsidRPr="00AC6BB5">
        <w:rPr>
          <w:rFonts w:asciiTheme="minorHAnsi" w:hAnsiTheme="minorHAnsi" w:cstheme="minorHAnsi"/>
          <w:b/>
          <w:sz w:val="24"/>
          <w:szCs w:val="24"/>
        </w:rPr>
        <w:t>(moeda/unidade)</w:t>
      </w:r>
    </w:p>
    <w:p w14:paraId="511E2053" w14:textId="77777777" w:rsidR="00F67B58" w:rsidRPr="00AC6BB5" w:rsidRDefault="00F67B58" w:rsidP="00F67B58">
      <w:pPr>
        <w:ind w:left="2127" w:hanging="2127"/>
        <w:jc w:val="both"/>
        <w:rPr>
          <w:rFonts w:asciiTheme="minorHAnsi" w:hAnsiTheme="minorHAnsi" w:cstheme="minorHAnsi"/>
          <w:b/>
          <w:sz w:val="24"/>
        </w:rPr>
      </w:pPr>
    </w:p>
    <w:p w14:paraId="0BCAF5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DFRETINTCLI</w:t>
      </w:r>
    </w:p>
    <w:p w14:paraId="042EB38D" w14:textId="77777777" w:rsidR="00F67B58" w:rsidRPr="00AC6BB5" w:rsidRDefault="00F67B58" w:rsidP="00F67B58">
      <w:pPr>
        <w:ind w:left="2127" w:hanging="2127"/>
        <w:jc w:val="both"/>
        <w:rPr>
          <w:rFonts w:asciiTheme="minorHAnsi" w:hAnsiTheme="minorHAnsi" w:cstheme="minorHAnsi"/>
          <w:b/>
          <w:sz w:val="24"/>
        </w:rPr>
      </w:pPr>
    </w:p>
    <w:p w14:paraId="0EAAD6E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do frete interno </w:t>
      </w:r>
      <w:r w:rsidR="00615FB7" w:rsidRPr="00AC6BB5">
        <w:rPr>
          <w:rFonts w:asciiTheme="minorHAnsi" w:hAnsiTheme="minorHAnsi" w:cstheme="minorHAnsi"/>
          <w:sz w:val="24"/>
          <w:szCs w:val="24"/>
        </w:rPr>
        <w:t>da unidade de produção ou do local de armazenagem (ou outra locação intermediária) ao local de entrega designado pelo cliente</w:t>
      </w:r>
      <w:r w:rsidRPr="00AC6BB5">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4B033BFA" w14:textId="77777777" w:rsidR="00F67B58" w:rsidRPr="00AC6BB5" w:rsidRDefault="00F67B58" w:rsidP="00F67B58">
      <w:pPr>
        <w:ind w:left="2127" w:hanging="2127"/>
        <w:jc w:val="both"/>
        <w:rPr>
          <w:rFonts w:asciiTheme="minorHAnsi" w:hAnsiTheme="minorHAnsi" w:cstheme="minorHAnsi"/>
          <w:sz w:val="24"/>
          <w:szCs w:val="24"/>
        </w:rPr>
      </w:pPr>
    </w:p>
    <w:p w14:paraId="5620BA6A"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 xml:space="preserve">descrever os meios de transporte utilizados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409C511F" w14:textId="77777777" w:rsidR="00F67B58" w:rsidRPr="00AC6BB5" w:rsidRDefault="00F67B58" w:rsidP="00F67B58">
      <w:pPr>
        <w:ind w:left="2127" w:hanging="2127"/>
        <w:jc w:val="both"/>
        <w:rPr>
          <w:rFonts w:asciiTheme="minorHAnsi" w:hAnsiTheme="minorHAnsi" w:cstheme="minorHAnsi"/>
          <w:sz w:val="24"/>
        </w:rPr>
      </w:pPr>
    </w:p>
    <w:p w14:paraId="47E0D938"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rPr>
        <w:t xml:space="preserve">Campo Nº 25.0      Seguro Unitário Interno </w:t>
      </w:r>
      <w:r w:rsidRPr="00AC6BB5">
        <w:rPr>
          <w:rFonts w:asciiTheme="minorHAnsi" w:hAnsiTheme="minorHAnsi" w:cstheme="minorHAnsi"/>
          <w:b/>
          <w:sz w:val="24"/>
          <w:szCs w:val="24"/>
        </w:rPr>
        <w:t>(moeda/unidade)</w:t>
      </w:r>
    </w:p>
    <w:p w14:paraId="17FA13B6" w14:textId="77777777" w:rsidR="00F67B58" w:rsidRPr="00AC6BB5" w:rsidRDefault="00F67B58" w:rsidP="00F67B58">
      <w:pPr>
        <w:ind w:left="2127" w:hanging="2127"/>
        <w:jc w:val="both"/>
        <w:rPr>
          <w:rFonts w:asciiTheme="minorHAnsi" w:hAnsiTheme="minorHAnsi" w:cstheme="minorHAnsi"/>
          <w:b/>
          <w:sz w:val="24"/>
        </w:rPr>
      </w:pPr>
    </w:p>
    <w:p w14:paraId="6FD2E2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w:t>
      </w:r>
    </w:p>
    <w:p w14:paraId="08553504" w14:textId="77777777" w:rsidR="00F67B58" w:rsidRPr="00AC6BB5" w:rsidRDefault="00F67B58" w:rsidP="00F67B58">
      <w:pPr>
        <w:ind w:left="2127" w:hanging="2127"/>
        <w:jc w:val="both"/>
        <w:rPr>
          <w:rFonts w:asciiTheme="minorHAnsi" w:hAnsiTheme="minorHAnsi" w:cstheme="minorHAnsi"/>
          <w:b/>
          <w:sz w:val="24"/>
        </w:rPr>
      </w:pPr>
    </w:p>
    <w:p w14:paraId="47DF84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64FBC4A6" w14:textId="77777777" w:rsidR="00F67B58" w:rsidRPr="00AC6BB5" w:rsidRDefault="00F67B58" w:rsidP="00F67B58">
      <w:pPr>
        <w:ind w:left="2127" w:hanging="2127"/>
        <w:jc w:val="both"/>
        <w:rPr>
          <w:rFonts w:asciiTheme="minorHAnsi" w:hAnsiTheme="minorHAnsi" w:cstheme="minorHAnsi"/>
          <w:sz w:val="24"/>
          <w:szCs w:val="24"/>
        </w:rPr>
      </w:pPr>
    </w:p>
    <w:p w14:paraId="29B40FD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BD158EA" w14:textId="77777777" w:rsidR="00F67B58" w:rsidRPr="00AC6BB5" w:rsidRDefault="00F67B58" w:rsidP="00F67B58">
      <w:pPr>
        <w:ind w:left="2127" w:hanging="2127"/>
        <w:jc w:val="both"/>
        <w:rPr>
          <w:rFonts w:asciiTheme="minorHAnsi" w:hAnsiTheme="minorHAnsi" w:cstheme="minorHAnsi"/>
          <w:sz w:val="24"/>
          <w:szCs w:val="24"/>
        </w:rPr>
      </w:pPr>
    </w:p>
    <w:p w14:paraId="294CFB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26.0      Destino</w:t>
      </w:r>
    </w:p>
    <w:p w14:paraId="0961C5A5" w14:textId="77777777" w:rsidR="00F67B58" w:rsidRPr="00AC6BB5" w:rsidRDefault="00F67B58" w:rsidP="00F67B58">
      <w:pPr>
        <w:ind w:left="2127" w:hanging="2127"/>
        <w:jc w:val="both"/>
        <w:rPr>
          <w:rFonts w:asciiTheme="minorHAnsi" w:hAnsiTheme="minorHAnsi" w:cstheme="minorHAnsi"/>
          <w:b/>
          <w:sz w:val="24"/>
          <w:szCs w:val="24"/>
        </w:rPr>
      </w:pPr>
    </w:p>
    <w:p w14:paraId="06E811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DDEST</w:t>
      </w:r>
    </w:p>
    <w:p w14:paraId="10009F0D" w14:textId="77777777" w:rsidR="00F67B58" w:rsidRPr="00AC6BB5" w:rsidRDefault="00F67B58" w:rsidP="00F67B58">
      <w:pPr>
        <w:ind w:left="2127" w:hanging="2127"/>
        <w:jc w:val="both"/>
        <w:rPr>
          <w:rFonts w:asciiTheme="minorHAnsi" w:hAnsiTheme="minorHAnsi" w:cstheme="minorHAnsi"/>
          <w:b/>
          <w:sz w:val="24"/>
          <w:szCs w:val="24"/>
        </w:rPr>
      </w:pPr>
    </w:p>
    <w:p w14:paraId="02E26F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43DEF035" w14:textId="77777777" w:rsidR="00F67B58" w:rsidRPr="00AC6BB5" w:rsidRDefault="00F67B58" w:rsidP="00F67B58">
      <w:pPr>
        <w:ind w:left="2127" w:hanging="2127"/>
        <w:jc w:val="both"/>
        <w:rPr>
          <w:rFonts w:asciiTheme="minorHAnsi" w:hAnsiTheme="minorHAnsi" w:cstheme="minorHAnsi"/>
          <w:b/>
          <w:sz w:val="24"/>
          <w:szCs w:val="24"/>
        </w:rPr>
      </w:pPr>
    </w:p>
    <w:p w14:paraId="5AB1F5A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27.0</w:t>
      </w:r>
      <w:r w:rsidRPr="00AC6BB5">
        <w:rPr>
          <w:rFonts w:asciiTheme="minorHAnsi" w:hAnsiTheme="minorHAnsi" w:cstheme="minorHAnsi"/>
          <w:b/>
          <w:sz w:val="24"/>
          <w:szCs w:val="24"/>
        </w:rPr>
        <w:tab/>
        <w:t>Comissões (moeda/unidade)</w:t>
      </w:r>
    </w:p>
    <w:p w14:paraId="7828D9D5" w14:textId="77777777" w:rsidR="00F67B58" w:rsidRPr="00AC6BB5" w:rsidRDefault="00F67B58" w:rsidP="00F67B58">
      <w:pPr>
        <w:ind w:left="2127" w:hanging="2127"/>
        <w:jc w:val="both"/>
        <w:rPr>
          <w:rFonts w:asciiTheme="minorHAnsi" w:hAnsiTheme="minorHAnsi" w:cstheme="minorHAnsi"/>
          <w:sz w:val="24"/>
          <w:szCs w:val="24"/>
        </w:rPr>
      </w:pPr>
    </w:p>
    <w:p w14:paraId="5239B0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DCOMIS</w:t>
      </w:r>
    </w:p>
    <w:p w14:paraId="0A4800C7" w14:textId="77777777" w:rsidR="00F67B58" w:rsidRPr="00AC6BB5" w:rsidRDefault="00F67B58" w:rsidP="00F67B58">
      <w:pPr>
        <w:ind w:left="2127" w:hanging="2127"/>
        <w:jc w:val="both"/>
        <w:rPr>
          <w:rFonts w:asciiTheme="minorHAnsi" w:hAnsiTheme="minorHAnsi" w:cstheme="minorHAnsi"/>
          <w:sz w:val="24"/>
          <w:szCs w:val="24"/>
        </w:rPr>
      </w:pPr>
    </w:p>
    <w:p w14:paraId="075299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6D6A63B" w14:textId="77777777" w:rsidR="00F67B58" w:rsidRPr="00AC6BB5" w:rsidRDefault="00F67B58" w:rsidP="00F67B58">
      <w:pPr>
        <w:ind w:left="2127" w:hanging="2127"/>
        <w:jc w:val="both"/>
        <w:rPr>
          <w:rFonts w:asciiTheme="minorHAnsi" w:hAnsiTheme="minorHAnsi" w:cstheme="minorHAnsi"/>
          <w:sz w:val="24"/>
          <w:szCs w:val="24"/>
        </w:rPr>
      </w:pPr>
    </w:p>
    <w:p w14:paraId="73B3CE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541125C6" w14:textId="77777777" w:rsidR="00F67B58" w:rsidRPr="00AC6BB5" w:rsidRDefault="00F67B58" w:rsidP="00F67B58">
      <w:pPr>
        <w:ind w:left="2127" w:hanging="2127"/>
        <w:jc w:val="both"/>
        <w:rPr>
          <w:rFonts w:asciiTheme="minorHAnsi" w:hAnsiTheme="minorHAnsi" w:cstheme="minorHAnsi"/>
          <w:sz w:val="24"/>
          <w:szCs w:val="24"/>
        </w:rPr>
      </w:pPr>
    </w:p>
    <w:p w14:paraId="30E309A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28.0</w:t>
      </w:r>
      <w:r w:rsidRPr="00AC6BB5">
        <w:rPr>
          <w:rFonts w:asciiTheme="minorHAnsi" w:hAnsiTheme="minorHAnsi" w:cstheme="minorHAnsi"/>
          <w:b/>
          <w:sz w:val="24"/>
          <w:szCs w:val="24"/>
        </w:rPr>
        <w:tab/>
        <w:t>Agente de Vendas</w:t>
      </w:r>
    </w:p>
    <w:p w14:paraId="10F614A7" w14:textId="77777777" w:rsidR="00F67B58" w:rsidRPr="00AC6BB5" w:rsidRDefault="00F67B58" w:rsidP="00F67B58">
      <w:pPr>
        <w:ind w:left="2127" w:hanging="2127"/>
        <w:jc w:val="both"/>
        <w:rPr>
          <w:rFonts w:asciiTheme="minorHAnsi" w:hAnsiTheme="minorHAnsi" w:cstheme="minorHAnsi"/>
          <w:sz w:val="24"/>
          <w:szCs w:val="24"/>
        </w:rPr>
      </w:pPr>
    </w:p>
    <w:p w14:paraId="4B82FA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DAGENT</w:t>
      </w:r>
    </w:p>
    <w:p w14:paraId="7AE3E88B" w14:textId="77777777" w:rsidR="00F67B58" w:rsidRPr="00AC6BB5" w:rsidRDefault="00F67B58" w:rsidP="00F67B58">
      <w:pPr>
        <w:ind w:left="2127" w:hanging="2127"/>
        <w:jc w:val="both"/>
        <w:rPr>
          <w:rFonts w:asciiTheme="minorHAnsi" w:hAnsiTheme="minorHAnsi" w:cstheme="minorHAnsi"/>
          <w:sz w:val="24"/>
          <w:szCs w:val="24"/>
        </w:rPr>
      </w:pPr>
    </w:p>
    <w:p w14:paraId="145D09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042F1E2" w14:textId="77777777" w:rsidR="00F67B58" w:rsidRPr="00AC6BB5" w:rsidRDefault="00F67B58" w:rsidP="00F67B58">
      <w:pPr>
        <w:ind w:left="2127" w:hanging="2127"/>
        <w:jc w:val="both"/>
        <w:rPr>
          <w:rFonts w:asciiTheme="minorHAnsi" w:hAnsiTheme="minorHAnsi" w:cstheme="minorHAnsi"/>
          <w:sz w:val="24"/>
          <w:szCs w:val="24"/>
        </w:rPr>
      </w:pPr>
    </w:p>
    <w:p w14:paraId="334638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7E9D915" w14:textId="77777777" w:rsidR="00F67B58" w:rsidRPr="00AC6BB5" w:rsidRDefault="00F67B58" w:rsidP="00F67B58">
      <w:pPr>
        <w:ind w:left="2127" w:hanging="2127"/>
        <w:jc w:val="both"/>
        <w:rPr>
          <w:rFonts w:asciiTheme="minorHAnsi" w:hAnsiTheme="minorHAnsi" w:cstheme="minorHAnsi"/>
          <w:sz w:val="24"/>
          <w:szCs w:val="24"/>
        </w:rPr>
      </w:pPr>
    </w:p>
    <w:p w14:paraId="5139B3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29.0</w:t>
      </w:r>
      <w:r w:rsidRPr="00AC6BB5">
        <w:rPr>
          <w:rFonts w:asciiTheme="minorHAnsi" w:hAnsiTheme="minorHAnsi" w:cstheme="minorHAnsi"/>
          <w:b/>
          <w:sz w:val="24"/>
          <w:szCs w:val="24"/>
        </w:rPr>
        <w:tab/>
        <w:t>Relacionamento com o Agente de Vendas</w:t>
      </w:r>
    </w:p>
    <w:p w14:paraId="2DAAEA0B" w14:textId="77777777" w:rsidR="00F67B58" w:rsidRPr="00AC6BB5" w:rsidRDefault="00F67B58" w:rsidP="00F67B58">
      <w:pPr>
        <w:ind w:left="2127" w:hanging="2127"/>
        <w:jc w:val="both"/>
        <w:rPr>
          <w:rFonts w:asciiTheme="minorHAnsi" w:hAnsiTheme="minorHAnsi" w:cstheme="minorHAnsi"/>
          <w:sz w:val="24"/>
          <w:szCs w:val="24"/>
        </w:rPr>
      </w:pPr>
    </w:p>
    <w:p w14:paraId="10E1611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DRELAG</w:t>
      </w:r>
    </w:p>
    <w:p w14:paraId="315698EE" w14:textId="77777777" w:rsidR="00F67B58" w:rsidRPr="00AC6BB5" w:rsidRDefault="00F67B58" w:rsidP="00F67B58">
      <w:pPr>
        <w:ind w:left="2127" w:hanging="2127"/>
        <w:jc w:val="both"/>
        <w:rPr>
          <w:rFonts w:asciiTheme="minorHAnsi" w:hAnsiTheme="minorHAnsi" w:cstheme="minorHAnsi"/>
          <w:sz w:val="24"/>
          <w:szCs w:val="24"/>
        </w:rPr>
      </w:pPr>
    </w:p>
    <w:p w14:paraId="6235B9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42210C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8DCC429"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185E1A0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6D1892A5" w14:textId="77777777" w:rsidR="00F67B58" w:rsidRPr="00AC6BB5" w:rsidRDefault="00F67B58" w:rsidP="00F67B58">
      <w:pPr>
        <w:ind w:left="2127" w:hanging="2127"/>
        <w:jc w:val="both"/>
        <w:rPr>
          <w:rFonts w:asciiTheme="minorHAnsi" w:hAnsiTheme="minorHAnsi" w:cstheme="minorHAnsi"/>
          <w:sz w:val="24"/>
          <w:szCs w:val="24"/>
        </w:rPr>
      </w:pPr>
    </w:p>
    <w:p w14:paraId="62BEAE9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30.0</w:t>
      </w:r>
      <w:r w:rsidRPr="00AC6BB5">
        <w:rPr>
          <w:rFonts w:asciiTheme="minorHAnsi" w:hAnsiTheme="minorHAnsi" w:cstheme="minorHAnsi"/>
          <w:b/>
          <w:sz w:val="24"/>
          <w:szCs w:val="24"/>
        </w:rPr>
        <w:tab/>
        <w:t>Despesa Unitária de Armazenagem – Pós-Venda (moeda/unidade)</w:t>
      </w:r>
    </w:p>
    <w:p w14:paraId="483BB66F" w14:textId="77777777" w:rsidR="00F67B58" w:rsidRPr="00AC6BB5" w:rsidRDefault="00F67B58" w:rsidP="00F67B58">
      <w:pPr>
        <w:ind w:left="2127" w:hanging="2127"/>
        <w:jc w:val="both"/>
        <w:rPr>
          <w:rFonts w:asciiTheme="minorHAnsi" w:hAnsiTheme="minorHAnsi" w:cstheme="minorHAnsi"/>
          <w:b/>
          <w:sz w:val="24"/>
          <w:szCs w:val="24"/>
        </w:rPr>
      </w:pPr>
    </w:p>
    <w:p w14:paraId="35D29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DDESPARMPS</w:t>
      </w:r>
    </w:p>
    <w:p w14:paraId="6C0F27D0" w14:textId="77777777" w:rsidR="00F67B58" w:rsidRPr="00AC6BB5" w:rsidRDefault="00F67B58" w:rsidP="00F67B58">
      <w:pPr>
        <w:ind w:left="2127" w:hanging="2127"/>
        <w:jc w:val="both"/>
        <w:rPr>
          <w:rFonts w:asciiTheme="minorHAnsi" w:hAnsiTheme="minorHAnsi" w:cstheme="minorHAnsi"/>
          <w:b/>
          <w:sz w:val="24"/>
          <w:szCs w:val="24"/>
        </w:rPr>
      </w:pPr>
    </w:p>
    <w:p w14:paraId="1C7759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29BE4993" w14:textId="77777777" w:rsidR="00F67B58" w:rsidRPr="00AC6BB5" w:rsidRDefault="00F67B58" w:rsidP="00F67B58">
      <w:pPr>
        <w:ind w:left="2127" w:hanging="2127"/>
        <w:jc w:val="both"/>
        <w:rPr>
          <w:rFonts w:asciiTheme="minorHAnsi" w:hAnsiTheme="minorHAnsi" w:cstheme="minorHAnsi"/>
          <w:sz w:val="24"/>
          <w:szCs w:val="24"/>
        </w:rPr>
      </w:pPr>
    </w:p>
    <w:p w14:paraId="041956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5B0FE5BE" w14:textId="77777777" w:rsidR="00F67B58" w:rsidRPr="00AC6BB5" w:rsidRDefault="00F67B58" w:rsidP="00F67B58">
      <w:pPr>
        <w:ind w:left="2127" w:hanging="2127"/>
        <w:jc w:val="both"/>
        <w:rPr>
          <w:rFonts w:asciiTheme="minorHAnsi" w:hAnsiTheme="minorHAnsi" w:cstheme="minorHAnsi"/>
          <w:sz w:val="24"/>
          <w:szCs w:val="24"/>
        </w:rPr>
      </w:pPr>
    </w:p>
    <w:p w14:paraId="0BED7E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31.0         Despesa Unitária de Propaganda (moeda/unidade)</w:t>
      </w:r>
    </w:p>
    <w:p w14:paraId="3127EFA0" w14:textId="77777777" w:rsidR="00F67B58" w:rsidRPr="00AC6BB5" w:rsidRDefault="00F67B58" w:rsidP="00F67B58">
      <w:pPr>
        <w:ind w:left="2127" w:hanging="2127"/>
        <w:jc w:val="both"/>
        <w:rPr>
          <w:rFonts w:asciiTheme="minorHAnsi" w:hAnsiTheme="minorHAnsi" w:cstheme="minorHAnsi"/>
          <w:b/>
          <w:sz w:val="24"/>
          <w:szCs w:val="24"/>
        </w:rPr>
      </w:pPr>
    </w:p>
    <w:p w14:paraId="64208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DDESPROP</w:t>
      </w:r>
    </w:p>
    <w:p w14:paraId="4F037955" w14:textId="77777777" w:rsidR="00F67B58" w:rsidRPr="00AC6BB5" w:rsidRDefault="00F67B58" w:rsidP="00F67B58">
      <w:pPr>
        <w:ind w:left="2127" w:hanging="2127"/>
        <w:jc w:val="both"/>
        <w:rPr>
          <w:rFonts w:asciiTheme="minorHAnsi" w:hAnsiTheme="minorHAnsi" w:cstheme="minorHAnsi"/>
          <w:b/>
          <w:sz w:val="24"/>
          <w:szCs w:val="24"/>
        </w:rPr>
      </w:pPr>
    </w:p>
    <w:p w14:paraId="5352836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1F87D1E0" w14:textId="77777777" w:rsidR="00F67B58" w:rsidRPr="00AC6BB5" w:rsidRDefault="00F67B58" w:rsidP="00F67B58">
      <w:pPr>
        <w:ind w:left="2127" w:hanging="2127"/>
        <w:jc w:val="both"/>
        <w:rPr>
          <w:rFonts w:asciiTheme="minorHAnsi" w:hAnsiTheme="minorHAnsi" w:cstheme="minorHAnsi"/>
          <w:sz w:val="24"/>
          <w:szCs w:val="24"/>
        </w:rPr>
      </w:pPr>
    </w:p>
    <w:p w14:paraId="388B2E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4E82EFB0" w14:textId="77777777" w:rsidR="00F67B58" w:rsidRPr="00AC6BB5" w:rsidRDefault="00F67B58" w:rsidP="00F67B58">
      <w:pPr>
        <w:jc w:val="both"/>
        <w:rPr>
          <w:rFonts w:asciiTheme="minorHAnsi" w:hAnsiTheme="minorHAnsi" w:cstheme="minorHAnsi"/>
          <w:sz w:val="24"/>
          <w:szCs w:val="24"/>
        </w:rPr>
      </w:pPr>
    </w:p>
    <w:p w14:paraId="103205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32.0</w:t>
      </w:r>
      <w:r w:rsidRPr="00AC6BB5">
        <w:rPr>
          <w:rFonts w:asciiTheme="minorHAnsi" w:hAnsiTheme="minorHAnsi" w:cstheme="minorHAnsi"/>
          <w:b/>
          <w:sz w:val="24"/>
          <w:szCs w:val="24"/>
        </w:rPr>
        <w:tab/>
        <w:t>Despesa Unitária de Assistência Técnica (moeda/unidade)</w:t>
      </w:r>
    </w:p>
    <w:p w14:paraId="6A1B6BBB" w14:textId="77777777" w:rsidR="00F67B58" w:rsidRPr="00AC6BB5" w:rsidRDefault="00F67B58" w:rsidP="00F67B58">
      <w:pPr>
        <w:ind w:left="2127" w:hanging="2127"/>
        <w:jc w:val="both"/>
        <w:rPr>
          <w:rFonts w:asciiTheme="minorHAnsi" w:hAnsiTheme="minorHAnsi" w:cstheme="minorHAnsi"/>
          <w:sz w:val="24"/>
          <w:szCs w:val="24"/>
        </w:rPr>
      </w:pPr>
    </w:p>
    <w:p w14:paraId="3900DC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DDESPASS</w:t>
      </w:r>
    </w:p>
    <w:p w14:paraId="71077108" w14:textId="77777777" w:rsidR="00F67B58" w:rsidRPr="00AC6BB5" w:rsidRDefault="00F67B58" w:rsidP="00F67B58">
      <w:pPr>
        <w:ind w:left="2127" w:hanging="2127"/>
        <w:jc w:val="both"/>
        <w:rPr>
          <w:rFonts w:asciiTheme="minorHAnsi" w:hAnsiTheme="minorHAnsi" w:cstheme="minorHAnsi"/>
          <w:sz w:val="24"/>
          <w:szCs w:val="24"/>
        </w:rPr>
      </w:pPr>
    </w:p>
    <w:p w14:paraId="45883F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16FC24C0" w14:textId="77777777" w:rsidR="00F67B58" w:rsidRPr="00AC6BB5" w:rsidRDefault="00F67B58" w:rsidP="00F67B58">
      <w:pPr>
        <w:ind w:left="2127" w:hanging="2127"/>
        <w:jc w:val="both"/>
        <w:rPr>
          <w:rFonts w:asciiTheme="minorHAnsi" w:hAnsiTheme="minorHAnsi" w:cstheme="minorHAnsi"/>
          <w:sz w:val="24"/>
          <w:szCs w:val="24"/>
        </w:rPr>
      </w:pPr>
    </w:p>
    <w:p w14:paraId="621AA99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3EA2ABB" w14:textId="77777777" w:rsidR="00F67B58" w:rsidRPr="00AC6BB5" w:rsidRDefault="00F67B58" w:rsidP="00F67B58">
      <w:pPr>
        <w:ind w:left="2127" w:hanging="2127"/>
        <w:jc w:val="both"/>
        <w:rPr>
          <w:rFonts w:asciiTheme="minorHAnsi" w:hAnsiTheme="minorHAnsi" w:cstheme="minorHAnsi"/>
          <w:sz w:val="24"/>
          <w:szCs w:val="24"/>
        </w:rPr>
      </w:pPr>
    </w:p>
    <w:p w14:paraId="397605F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33.(1 até n)</w:t>
      </w:r>
      <w:r w:rsidRPr="00AC6BB5">
        <w:rPr>
          <w:rFonts w:asciiTheme="minorHAnsi" w:hAnsiTheme="minorHAnsi" w:cstheme="minorHAnsi"/>
          <w:b/>
          <w:sz w:val="24"/>
          <w:szCs w:val="24"/>
        </w:rPr>
        <w:tab/>
        <w:t>Outras Despesas Unitárias Diretas de Vendas (moeda/unidade)</w:t>
      </w:r>
    </w:p>
    <w:p w14:paraId="7FD00A94" w14:textId="77777777" w:rsidR="00F67B58" w:rsidRPr="00AC6BB5" w:rsidRDefault="00F67B58" w:rsidP="00F67B58">
      <w:pPr>
        <w:jc w:val="both"/>
        <w:rPr>
          <w:rFonts w:asciiTheme="minorHAnsi" w:hAnsiTheme="minorHAnsi" w:cstheme="minorHAnsi"/>
          <w:b/>
          <w:sz w:val="24"/>
          <w:szCs w:val="24"/>
        </w:rPr>
      </w:pPr>
    </w:p>
    <w:p w14:paraId="6B32C9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DDESPODIR (1 até n)</w:t>
      </w:r>
    </w:p>
    <w:p w14:paraId="16785965" w14:textId="77777777" w:rsidR="00F67B58" w:rsidRPr="00AC6BB5" w:rsidRDefault="00F67B58" w:rsidP="00F67B58">
      <w:pPr>
        <w:jc w:val="both"/>
        <w:rPr>
          <w:rFonts w:asciiTheme="minorHAnsi" w:hAnsiTheme="minorHAnsi" w:cstheme="minorHAnsi"/>
          <w:b/>
          <w:sz w:val="24"/>
          <w:szCs w:val="24"/>
        </w:rPr>
      </w:pPr>
    </w:p>
    <w:p w14:paraId="220A2D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7B775EAB" w14:textId="77777777" w:rsidR="00F67B58" w:rsidRPr="00AC6BB5" w:rsidRDefault="00F67B58" w:rsidP="00F67B58">
      <w:pPr>
        <w:ind w:left="2127" w:hanging="2127"/>
        <w:jc w:val="both"/>
        <w:rPr>
          <w:rFonts w:asciiTheme="minorHAnsi" w:hAnsiTheme="minorHAnsi" w:cstheme="minorHAnsi"/>
          <w:sz w:val="24"/>
          <w:szCs w:val="24"/>
        </w:rPr>
      </w:pPr>
    </w:p>
    <w:p w14:paraId="2D77C59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E37131" w14:textId="77777777" w:rsidR="00F67B58" w:rsidRPr="00AC6BB5" w:rsidRDefault="00F67B58" w:rsidP="00F67B58">
      <w:pPr>
        <w:ind w:left="2127" w:hanging="2127"/>
        <w:jc w:val="both"/>
        <w:rPr>
          <w:rFonts w:asciiTheme="minorHAnsi" w:hAnsiTheme="minorHAnsi" w:cstheme="minorHAnsi"/>
          <w:sz w:val="24"/>
          <w:szCs w:val="24"/>
        </w:rPr>
      </w:pPr>
    </w:p>
    <w:p w14:paraId="3E7A480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34.0</w:t>
      </w:r>
      <w:r w:rsidRPr="00AC6BB5">
        <w:rPr>
          <w:rFonts w:asciiTheme="minorHAnsi" w:hAnsiTheme="minorHAnsi" w:cstheme="minorHAnsi"/>
          <w:b/>
          <w:sz w:val="24"/>
          <w:szCs w:val="24"/>
        </w:rPr>
        <w:tab/>
        <w:t>Despesa Unitária Indireta de Vendas (moeda/unidade)</w:t>
      </w:r>
    </w:p>
    <w:p w14:paraId="74293B15" w14:textId="77777777" w:rsidR="00F67B58" w:rsidRPr="00AC6BB5" w:rsidRDefault="00F67B58" w:rsidP="00F67B58">
      <w:pPr>
        <w:ind w:left="2127" w:hanging="2127"/>
        <w:jc w:val="both"/>
        <w:rPr>
          <w:rFonts w:asciiTheme="minorHAnsi" w:hAnsiTheme="minorHAnsi" w:cstheme="minorHAnsi"/>
          <w:sz w:val="24"/>
          <w:szCs w:val="24"/>
        </w:rPr>
      </w:pPr>
    </w:p>
    <w:p w14:paraId="6CCC83F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DDESPIND</w:t>
      </w:r>
    </w:p>
    <w:p w14:paraId="7CEFBE4C" w14:textId="77777777" w:rsidR="00F67B58" w:rsidRPr="00AC6BB5" w:rsidRDefault="00F67B58" w:rsidP="00F67B58">
      <w:pPr>
        <w:ind w:left="2127" w:hanging="2127"/>
        <w:jc w:val="both"/>
        <w:rPr>
          <w:rFonts w:asciiTheme="minorHAnsi" w:hAnsiTheme="minorHAnsi" w:cstheme="minorHAnsi"/>
          <w:sz w:val="24"/>
          <w:szCs w:val="24"/>
        </w:rPr>
      </w:pPr>
    </w:p>
    <w:p w14:paraId="1464578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87EC1DD" w14:textId="77777777" w:rsidR="00F67B58" w:rsidRPr="00AC6BB5" w:rsidRDefault="00F67B58" w:rsidP="00F67B58">
      <w:pPr>
        <w:ind w:left="2127" w:hanging="2127"/>
        <w:jc w:val="both"/>
        <w:rPr>
          <w:rFonts w:asciiTheme="minorHAnsi" w:hAnsiTheme="minorHAnsi" w:cstheme="minorHAnsi"/>
          <w:sz w:val="24"/>
          <w:szCs w:val="24"/>
        </w:rPr>
      </w:pPr>
    </w:p>
    <w:p w14:paraId="61E023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6EC7C513" w14:textId="77777777" w:rsidR="00F67B58" w:rsidRPr="00AC6BB5" w:rsidRDefault="00F67B58" w:rsidP="00F67B58">
      <w:pPr>
        <w:ind w:left="2127" w:hanging="2127"/>
        <w:jc w:val="both"/>
        <w:rPr>
          <w:rFonts w:asciiTheme="minorHAnsi" w:hAnsiTheme="minorHAnsi" w:cstheme="minorHAnsi"/>
          <w:sz w:val="24"/>
        </w:rPr>
      </w:pPr>
    </w:p>
    <w:p w14:paraId="00E06BA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35.0</w:t>
      </w:r>
      <w:r w:rsidRPr="00AC6BB5">
        <w:rPr>
          <w:rFonts w:asciiTheme="minorHAnsi" w:hAnsiTheme="minorHAnsi" w:cstheme="minorHAnsi"/>
          <w:b/>
          <w:sz w:val="24"/>
          <w:szCs w:val="24"/>
        </w:rPr>
        <w:tab/>
        <w:t>Despesa Unitária de Manutenção de Estoques (moeda/unidade)</w:t>
      </w:r>
    </w:p>
    <w:p w14:paraId="3C8FBCC4" w14:textId="77777777" w:rsidR="00F67B58" w:rsidRPr="00AC6BB5" w:rsidRDefault="00F67B58" w:rsidP="00F67B58">
      <w:pPr>
        <w:ind w:left="2127" w:hanging="2127"/>
        <w:jc w:val="both"/>
        <w:rPr>
          <w:rFonts w:asciiTheme="minorHAnsi" w:hAnsiTheme="minorHAnsi" w:cstheme="minorHAnsi"/>
          <w:sz w:val="24"/>
          <w:szCs w:val="24"/>
        </w:rPr>
      </w:pPr>
    </w:p>
    <w:p w14:paraId="71497A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DDESPEST</w:t>
      </w:r>
    </w:p>
    <w:p w14:paraId="2AF805DA" w14:textId="77777777" w:rsidR="00F67B58" w:rsidRPr="00AC6BB5" w:rsidRDefault="00F67B58" w:rsidP="00F67B58">
      <w:pPr>
        <w:ind w:left="2127" w:hanging="2127"/>
        <w:jc w:val="both"/>
        <w:rPr>
          <w:rFonts w:asciiTheme="minorHAnsi" w:hAnsiTheme="minorHAnsi" w:cstheme="minorHAnsi"/>
          <w:sz w:val="24"/>
          <w:szCs w:val="24"/>
        </w:rPr>
      </w:pPr>
    </w:p>
    <w:p w14:paraId="080542D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4CE28A0C" w14:textId="77777777" w:rsidR="00F67B58" w:rsidRPr="00AC6BB5" w:rsidRDefault="00F67B58" w:rsidP="00F67B58">
      <w:pPr>
        <w:ind w:left="2127" w:hanging="2127"/>
        <w:jc w:val="both"/>
        <w:rPr>
          <w:rFonts w:asciiTheme="minorHAnsi" w:hAnsiTheme="minorHAnsi" w:cstheme="minorHAnsi"/>
          <w:sz w:val="24"/>
          <w:szCs w:val="24"/>
        </w:rPr>
      </w:pPr>
    </w:p>
    <w:p w14:paraId="29D6DA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299BDDE" w14:textId="77777777" w:rsidR="00F67B58" w:rsidRPr="00AC6BB5" w:rsidRDefault="00F67B58" w:rsidP="00F67B58">
      <w:pPr>
        <w:ind w:left="2127" w:hanging="2127"/>
        <w:jc w:val="both"/>
        <w:rPr>
          <w:rFonts w:asciiTheme="minorHAnsi" w:hAnsiTheme="minorHAnsi" w:cstheme="minorHAnsi"/>
          <w:sz w:val="24"/>
          <w:szCs w:val="24"/>
        </w:rPr>
      </w:pPr>
    </w:p>
    <w:p w14:paraId="4F15CC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36.0</w:t>
      </w:r>
      <w:r w:rsidRPr="00AC6BB5">
        <w:rPr>
          <w:rFonts w:asciiTheme="minorHAnsi" w:hAnsiTheme="minorHAnsi" w:cstheme="minorHAnsi"/>
          <w:b/>
          <w:sz w:val="24"/>
          <w:szCs w:val="24"/>
        </w:rPr>
        <w:tab/>
        <w:t>Custo Unitário de Embalagem (moeda/unidade)</w:t>
      </w:r>
    </w:p>
    <w:p w14:paraId="12564F4A" w14:textId="77777777" w:rsidR="00F67B58" w:rsidRPr="00AC6BB5" w:rsidRDefault="00F67B58" w:rsidP="00F67B58">
      <w:pPr>
        <w:ind w:left="2127" w:hanging="2127"/>
        <w:jc w:val="both"/>
        <w:rPr>
          <w:rFonts w:asciiTheme="minorHAnsi" w:hAnsiTheme="minorHAnsi" w:cstheme="minorHAnsi"/>
          <w:b/>
          <w:sz w:val="24"/>
          <w:szCs w:val="24"/>
        </w:rPr>
      </w:pPr>
    </w:p>
    <w:p w14:paraId="142C97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DCUSTEMB</w:t>
      </w:r>
    </w:p>
    <w:p w14:paraId="0DC016D5" w14:textId="77777777" w:rsidR="00F67B58" w:rsidRPr="00AC6BB5" w:rsidRDefault="00F67B58" w:rsidP="00F67B58">
      <w:pPr>
        <w:ind w:left="2127" w:hanging="2127"/>
        <w:jc w:val="both"/>
        <w:rPr>
          <w:rFonts w:asciiTheme="minorHAnsi" w:hAnsiTheme="minorHAnsi" w:cstheme="minorHAnsi"/>
          <w:b/>
          <w:sz w:val="24"/>
          <w:szCs w:val="24"/>
        </w:rPr>
      </w:pPr>
    </w:p>
    <w:p w14:paraId="1D38AB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2225355E" w14:textId="77777777" w:rsidR="00F67B58" w:rsidRPr="00AC6BB5" w:rsidRDefault="00F67B58" w:rsidP="00F67B58">
      <w:pPr>
        <w:ind w:left="2127" w:hanging="2127"/>
        <w:jc w:val="both"/>
        <w:rPr>
          <w:rFonts w:asciiTheme="minorHAnsi" w:hAnsiTheme="minorHAnsi" w:cstheme="minorHAnsi"/>
          <w:sz w:val="24"/>
          <w:szCs w:val="24"/>
        </w:rPr>
      </w:pPr>
    </w:p>
    <w:p w14:paraId="087D1DF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42F30C6E" w14:textId="77777777" w:rsidR="00F67B58" w:rsidRPr="00AC6BB5" w:rsidRDefault="00F67B58" w:rsidP="00F67B58">
      <w:pPr>
        <w:ind w:left="2127" w:hanging="2127"/>
        <w:jc w:val="both"/>
        <w:rPr>
          <w:rFonts w:asciiTheme="minorHAnsi" w:hAnsiTheme="minorHAnsi" w:cstheme="minorHAnsi"/>
          <w:b/>
          <w:sz w:val="24"/>
          <w:szCs w:val="24"/>
        </w:rPr>
      </w:pPr>
    </w:p>
    <w:p w14:paraId="0130BC4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37.0</w:t>
      </w:r>
      <w:r w:rsidRPr="00AC6BB5">
        <w:rPr>
          <w:rFonts w:asciiTheme="minorHAnsi" w:hAnsiTheme="minorHAnsi" w:cstheme="minorHAnsi"/>
          <w:b/>
          <w:sz w:val="24"/>
          <w:szCs w:val="24"/>
        </w:rPr>
        <w:tab/>
        <w:t xml:space="preserve">Custo </w:t>
      </w:r>
      <w:r w:rsidR="009B33DD" w:rsidRPr="00AC6BB5">
        <w:rPr>
          <w:rFonts w:asciiTheme="minorHAnsi" w:hAnsiTheme="minorHAnsi" w:cstheme="minorHAnsi"/>
          <w:b/>
          <w:sz w:val="24"/>
          <w:szCs w:val="24"/>
        </w:rPr>
        <w:t xml:space="preserve">Unitário </w:t>
      </w:r>
      <w:r w:rsidR="00B4667A" w:rsidRPr="00AC6BB5">
        <w:rPr>
          <w:rFonts w:asciiTheme="minorHAnsi" w:hAnsiTheme="minorHAnsi" w:cstheme="minorHAnsi"/>
          <w:b/>
          <w:sz w:val="24"/>
          <w:szCs w:val="24"/>
        </w:rPr>
        <w:t xml:space="preserve">Total </w:t>
      </w:r>
      <w:r w:rsidRPr="00AC6BB5">
        <w:rPr>
          <w:rFonts w:asciiTheme="minorHAnsi" w:hAnsiTheme="minorHAnsi" w:cstheme="minorHAnsi"/>
          <w:b/>
          <w:sz w:val="24"/>
          <w:szCs w:val="24"/>
        </w:rPr>
        <w:t>(moeda/unidade)</w:t>
      </w:r>
    </w:p>
    <w:p w14:paraId="45B4450A" w14:textId="77777777" w:rsidR="00F67B58" w:rsidRPr="00AC6BB5" w:rsidRDefault="00F67B58" w:rsidP="00F67B58">
      <w:pPr>
        <w:ind w:left="2127" w:hanging="2127"/>
        <w:jc w:val="both"/>
        <w:rPr>
          <w:rFonts w:asciiTheme="minorHAnsi" w:hAnsiTheme="minorHAnsi" w:cstheme="minorHAnsi"/>
          <w:sz w:val="24"/>
          <w:szCs w:val="24"/>
        </w:rPr>
      </w:pPr>
    </w:p>
    <w:p w14:paraId="2FC968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w:t>
      </w:r>
      <w:r w:rsidR="000E3A80" w:rsidRPr="00AC6BB5">
        <w:rPr>
          <w:rFonts w:asciiTheme="minorHAnsi" w:hAnsiTheme="minorHAnsi" w:cstheme="minorHAnsi"/>
          <w:sz w:val="24"/>
          <w:szCs w:val="24"/>
        </w:rPr>
        <w:t>TOT</w:t>
      </w:r>
    </w:p>
    <w:p w14:paraId="5CBBC474" w14:textId="77777777" w:rsidR="00F67B58" w:rsidRPr="00AC6BB5" w:rsidRDefault="00F67B58" w:rsidP="00F67B58">
      <w:pPr>
        <w:ind w:left="2127" w:hanging="2127"/>
        <w:jc w:val="both"/>
        <w:rPr>
          <w:rFonts w:asciiTheme="minorHAnsi" w:hAnsiTheme="minorHAnsi" w:cstheme="minorHAnsi"/>
          <w:sz w:val="24"/>
          <w:szCs w:val="24"/>
        </w:rPr>
      </w:pPr>
    </w:p>
    <w:p w14:paraId="2A6C85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w:t>
      </w:r>
      <w:r w:rsidR="009B33DD" w:rsidRPr="00AC6BB5">
        <w:rPr>
          <w:rFonts w:asciiTheme="minorHAnsi" w:hAnsiTheme="minorHAnsi" w:cstheme="minorHAnsi"/>
          <w:sz w:val="24"/>
          <w:szCs w:val="24"/>
        </w:rPr>
        <w:t>unitário</w:t>
      </w:r>
      <w:r w:rsidR="00B4667A" w:rsidRPr="00AC6BB5">
        <w:rPr>
          <w:rFonts w:asciiTheme="minorHAnsi" w:hAnsiTheme="minorHAnsi" w:cstheme="minorHAnsi"/>
          <w:sz w:val="24"/>
          <w:szCs w:val="24"/>
        </w:rPr>
        <w:t xml:space="preserve"> total</w:t>
      </w:r>
      <w:r w:rsidRPr="00AC6BB5">
        <w:rPr>
          <w:rFonts w:asciiTheme="minorHAnsi" w:hAnsiTheme="minorHAnsi" w:cstheme="minorHAnsi"/>
          <w:sz w:val="24"/>
          <w:szCs w:val="24"/>
        </w:rPr>
        <w:t>, de acordo com o apresentado n</w:t>
      </w:r>
      <w:r w:rsidR="00407491" w:rsidRPr="00AC6BB5">
        <w:rPr>
          <w:rFonts w:asciiTheme="minorHAnsi" w:hAnsiTheme="minorHAnsi" w:cstheme="minorHAnsi"/>
          <w:sz w:val="24"/>
          <w:szCs w:val="24"/>
        </w:rPr>
        <w:t>o Item B</w:t>
      </w:r>
      <w:r w:rsidRPr="00AC6BB5">
        <w:rPr>
          <w:rFonts w:asciiTheme="minorHAnsi" w:hAnsiTheme="minorHAnsi" w:cstheme="minorHAnsi"/>
          <w:sz w:val="24"/>
          <w:szCs w:val="24"/>
        </w:rPr>
        <w:t>, exclusive as despesas comerciais.</w:t>
      </w:r>
    </w:p>
    <w:p w14:paraId="205AFBF7" w14:textId="77777777" w:rsidR="00F67B58" w:rsidRPr="00AC6BB5"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AC6BB5" w14:paraId="38004EEA" w14:textId="77777777" w:rsidTr="005C591A">
        <w:tc>
          <w:tcPr>
            <w:tcW w:w="10233" w:type="dxa"/>
          </w:tcPr>
          <w:p w14:paraId="5D80F9E9" w14:textId="77777777" w:rsidR="00F67B58" w:rsidRPr="00AC6BB5"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AC6BB5">
              <w:rPr>
                <w:rFonts w:asciiTheme="minorHAnsi" w:hAnsiTheme="minorHAnsi" w:cstheme="minorHAnsi"/>
                <w:b/>
                <w:sz w:val="24"/>
                <w:szCs w:val="24"/>
              </w:rPr>
              <w:t>Campos 38.0 a 45.0:</w:t>
            </w:r>
            <w:r w:rsidRPr="00AC6BB5">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7EE036BA" w14:textId="77777777" w:rsidR="00F67B58" w:rsidRPr="00AC6BB5" w:rsidRDefault="00F67B58" w:rsidP="00F67B58">
      <w:pPr>
        <w:ind w:left="2127" w:hanging="2127"/>
        <w:jc w:val="both"/>
        <w:rPr>
          <w:rFonts w:asciiTheme="minorHAnsi" w:hAnsiTheme="minorHAnsi" w:cstheme="minorHAnsi"/>
          <w:sz w:val="24"/>
          <w:szCs w:val="24"/>
        </w:rPr>
      </w:pPr>
    </w:p>
    <w:p w14:paraId="7AA087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38.0</w:t>
      </w:r>
      <w:r w:rsidRPr="00AC6BB5">
        <w:rPr>
          <w:rFonts w:asciiTheme="minorHAnsi" w:hAnsiTheme="minorHAnsi" w:cstheme="minorHAnsi"/>
          <w:b/>
          <w:sz w:val="24"/>
          <w:szCs w:val="24"/>
        </w:rPr>
        <w:tab/>
        <w:t>Frete Unitário Internacional (moeda/unidade)</w:t>
      </w:r>
    </w:p>
    <w:p w14:paraId="7B8CD516" w14:textId="77777777" w:rsidR="00F67B58" w:rsidRPr="00AC6BB5" w:rsidRDefault="00F67B58" w:rsidP="00F67B58">
      <w:pPr>
        <w:ind w:left="2127" w:hanging="2127"/>
        <w:jc w:val="both"/>
        <w:rPr>
          <w:rFonts w:asciiTheme="minorHAnsi" w:hAnsiTheme="minorHAnsi" w:cstheme="minorHAnsi"/>
          <w:b/>
          <w:sz w:val="24"/>
          <w:szCs w:val="24"/>
        </w:rPr>
      </w:pPr>
    </w:p>
    <w:p w14:paraId="64D79C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DFRETINTL</w:t>
      </w:r>
    </w:p>
    <w:p w14:paraId="3E9845E1" w14:textId="77777777" w:rsidR="00F67B58" w:rsidRPr="00AC6BB5" w:rsidRDefault="00F67B58" w:rsidP="00F67B58">
      <w:pPr>
        <w:ind w:left="2127" w:hanging="2127"/>
        <w:jc w:val="both"/>
        <w:rPr>
          <w:rFonts w:asciiTheme="minorHAnsi" w:hAnsiTheme="minorHAnsi" w:cstheme="minorHAnsi"/>
          <w:b/>
          <w:sz w:val="24"/>
          <w:szCs w:val="24"/>
        </w:rPr>
      </w:pPr>
    </w:p>
    <w:p w14:paraId="72BDAB7E" w14:textId="77777777" w:rsidR="00F67B58" w:rsidRPr="00AC6BB5" w:rsidRDefault="00F67B58" w:rsidP="00F67B58">
      <w:pPr>
        <w:tabs>
          <w:tab w:val="left" w:pos="2160"/>
        </w:tabs>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7168EA0C" w14:textId="77777777" w:rsidR="00F67B58" w:rsidRPr="00AC6BB5" w:rsidRDefault="00F67B58" w:rsidP="00F67B58">
      <w:pPr>
        <w:jc w:val="both"/>
        <w:rPr>
          <w:rFonts w:asciiTheme="minorHAnsi" w:hAnsiTheme="minorHAnsi" w:cstheme="minorHAnsi"/>
          <w:sz w:val="24"/>
          <w:szCs w:val="24"/>
        </w:rPr>
      </w:pPr>
    </w:p>
    <w:p w14:paraId="60E7B02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335D3091" w14:textId="77777777" w:rsidR="00F67B58" w:rsidRPr="00AC6BB5" w:rsidRDefault="00F67B58" w:rsidP="00F67B58">
      <w:pPr>
        <w:ind w:left="2127" w:hanging="2127"/>
        <w:jc w:val="both"/>
        <w:rPr>
          <w:rFonts w:asciiTheme="minorHAnsi" w:hAnsiTheme="minorHAnsi" w:cstheme="minorHAnsi"/>
          <w:b/>
          <w:sz w:val="24"/>
          <w:szCs w:val="24"/>
        </w:rPr>
      </w:pPr>
    </w:p>
    <w:p w14:paraId="191CFC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39.0</w:t>
      </w:r>
      <w:r w:rsidRPr="00AC6BB5">
        <w:rPr>
          <w:rFonts w:asciiTheme="minorHAnsi" w:hAnsiTheme="minorHAnsi" w:cstheme="minorHAnsi"/>
          <w:b/>
          <w:sz w:val="24"/>
          <w:szCs w:val="24"/>
        </w:rPr>
        <w:tab/>
        <w:t>Seguro Unitário Internacional (moeda/unidade)</w:t>
      </w:r>
    </w:p>
    <w:p w14:paraId="0803FBFC" w14:textId="77777777" w:rsidR="00F67B58" w:rsidRPr="00AC6BB5" w:rsidRDefault="00F67B58" w:rsidP="00F67B58">
      <w:pPr>
        <w:ind w:left="2127" w:hanging="2127"/>
        <w:jc w:val="both"/>
        <w:rPr>
          <w:rFonts w:asciiTheme="minorHAnsi" w:hAnsiTheme="minorHAnsi" w:cstheme="minorHAnsi"/>
          <w:sz w:val="24"/>
          <w:szCs w:val="24"/>
        </w:rPr>
      </w:pPr>
    </w:p>
    <w:p w14:paraId="1BE6A2A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DSEGINTL</w:t>
      </w:r>
    </w:p>
    <w:p w14:paraId="79FAABAB" w14:textId="77777777" w:rsidR="00F67B58" w:rsidRPr="00AC6BB5" w:rsidRDefault="00F67B58" w:rsidP="00F67B58">
      <w:pPr>
        <w:ind w:left="2127" w:hanging="2127"/>
        <w:jc w:val="both"/>
        <w:rPr>
          <w:rFonts w:asciiTheme="minorHAnsi" w:hAnsiTheme="minorHAnsi" w:cstheme="minorHAnsi"/>
          <w:sz w:val="24"/>
          <w:szCs w:val="24"/>
        </w:rPr>
      </w:pPr>
    </w:p>
    <w:p w14:paraId="2098B8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1DEB1098" w14:textId="77777777" w:rsidR="00F67B58" w:rsidRPr="00AC6BB5" w:rsidRDefault="00F67B58" w:rsidP="00F67B58">
      <w:pPr>
        <w:ind w:left="2127" w:hanging="2127"/>
        <w:jc w:val="both"/>
        <w:rPr>
          <w:rFonts w:asciiTheme="minorHAnsi" w:hAnsiTheme="minorHAnsi" w:cstheme="minorHAnsi"/>
          <w:sz w:val="24"/>
          <w:szCs w:val="24"/>
        </w:rPr>
      </w:pPr>
    </w:p>
    <w:p w14:paraId="5DE86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37EA4DC5" w14:textId="77777777" w:rsidR="00F67B58" w:rsidRPr="00AC6BB5" w:rsidRDefault="00F67B58" w:rsidP="00F67B58">
      <w:pPr>
        <w:ind w:left="2127" w:hanging="2127"/>
        <w:jc w:val="both"/>
        <w:rPr>
          <w:rFonts w:asciiTheme="minorHAnsi" w:hAnsiTheme="minorHAnsi" w:cstheme="minorHAnsi"/>
          <w:sz w:val="24"/>
          <w:szCs w:val="24"/>
        </w:rPr>
      </w:pPr>
    </w:p>
    <w:p w14:paraId="32B657E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40.0</w:t>
      </w:r>
      <w:r w:rsidRPr="00AC6BB5">
        <w:rPr>
          <w:rFonts w:asciiTheme="minorHAnsi" w:hAnsiTheme="minorHAnsi" w:cstheme="minorHAnsi"/>
          <w:b/>
          <w:sz w:val="24"/>
          <w:szCs w:val="24"/>
        </w:rPr>
        <w:tab/>
        <w:t>Frete Unitário Interno no Terceiro País – Porto até Armazenagem (moeda/unidade)</w:t>
      </w:r>
    </w:p>
    <w:p w14:paraId="185640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w:t>
      </w:r>
    </w:p>
    <w:p w14:paraId="3FEFD9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DFRET3ARM</w:t>
      </w:r>
    </w:p>
    <w:p w14:paraId="6F700436" w14:textId="77777777" w:rsidR="00F67B58" w:rsidRPr="00AC6BB5" w:rsidRDefault="00F67B58" w:rsidP="00F67B58">
      <w:pPr>
        <w:ind w:left="2127" w:hanging="2127"/>
        <w:jc w:val="both"/>
        <w:rPr>
          <w:rFonts w:asciiTheme="minorHAnsi" w:hAnsiTheme="minorHAnsi" w:cstheme="minorHAnsi"/>
          <w:sz w:val="24"/>
          <w:szCs w:val="24"/>
        </w:rPr>
      </w:pPr>
    </w:p>
    <w:p w14:paraId="375E70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3CFC58F1" w14:textId="77777777" w:rsidR="00F67B58" w:rsidRPr="00AC6BB5" w:rsidRDefault="00F67B58" w:rsidP="00F67B58">
      <w:pPr>
        <w:ind w:left="2127" w:hanging="2127"/>
        <w:jc w:val="both"/>
        <w:rPr>
          <w:rFonts w:asciiTheme="minorHAnsi" w:hAnsiTheme="minorHAnsi" w:cstheme="minorHAnsi"/>
          <w:sz w:val="24"/>
          <w:szCs w:val="24"/>
        </w:rPr>
      </w:pPr>
    </w:p>
    <w:p w14:paraId="37ECE9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16BFCB7A" w14:textId="77777777" w:rsidR="00F67B58" w:rsidRPr="00AC6BB5" w:rsidRDefault="00F67B58" w:rsidP="00F67B58">
      <w:pPr>
        <w:ind w:left="2127" w:hanging="2127"/>
        <w:jc w:val="both"/>
        <w:rPr>
          <w:rFonts w:asciiTheme="minorHAnsi" w:hAnsiTheme="minorHAnsi" w:cstheme="minorHAnsi"/>
          <w:sz w:val="24"/>
          <w:szCs w:val="24"/>
        </w:rPr>
      </w:pPr>
    </w:p>
    <w:p w14:paraId="56EDD53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41.0</w:t>
      </w:r>
      <w:r w:rsidRPr="00AC6BB5">
        <w:rPr>
          <w:rFonts w:asciiTheme="minorHAnsi" w:hAnsiTheme="minorHAnsi" w:cstheme="minorHAnsi"/>
          <w:b/>
          <w:sz w:val="24"/>
          <w:szCs w:val="24"/>
        </w:rPr>
        <w:tab/>
        <w:t>Frete Unitário Interno no Terceiro País – Local de Armazenagem ao Cliente Independente (moeda/unidade)</w:t>
      </w:r>
    </w:p>
    <w:p w14:paraId="7D1AA820" w14:textId="77777777" w:rsidR="00F67B58" w:rsidRPr="00AC6BB5" w:rsidRDefault="00F67B58" w:rsidP="00F67B58">
      <w:pPr>
        <w:ind w:left="2127" w:hanging="2127"/>
        <w:jc w:val="both"/>
        <w:rPr>
          <w:rFonts w:asciiTheme="minorHAnsi" w:hAnsiTheme="minorHAnsi" w:cstheme="minorHAnsi"/>
          <w:sz w:val="24"/>
          <w:szCs w:val="24"/>
        </w:rPr>
      </w:pPr>
    </w:p>
    <w:p w14:paraId="02B0D6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DFRET3CLI</w:t>
      </w:r>
    </w:p>
    <w:p w14:paraId="551FD94F" w14:textId="77777777" w:rsidR="00F67B58" w:rsidRPr="00AC6BB5" w:rsidRDefault="00F67B58" w:rsidP="00F67B58">
      <w:pPr>
        <w:ind w:left="2127" w:hanging="2127"/>
        <w:jc w:val="both"/>
        <w:rPr>
          <w:rFonts w:asciiTheme="minorHAnsi" w:hAnsiTheme="minorHAnsi" w:cstheme="minorHAnsi"/>
          <w:sz w:val="24"/>
          <w:szCs w:val="24"/>
        </w:rPr>
      </w:pPr>
    </w:p>
    <w:p w14:paraId="41E09C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60D6E09F" w14:textId="77777777" w:rsidR="00F67B58" w:rsidRPr="00AC6BB5" w:rsidRDefault="00F67B58" w:rsidP="00F67B58">
      <w:pPr>
        <w:ind w:left="2127" w:hanging="2127"/>
        <w:jc w:val="both"/>
        <w:rPr>
          <w:rFonts w:asciiTheme="minorHAnsi" w:hAnsiTheme="minorHAnsi" w:cstheme="minorHAnsi"/>
          <w:sz w:val="24"/>
          <w:szCs w:val="24"/>
        </w:rPr>
      </w:pPr>
    </w:p>
    <w:p w14:paraId="2E7415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3665912B" w14:textId="77777777" w:rsidR="00F67B58" w:rsidRPr="00AC6BB5" w:rsidRDefault="00F67B58" w:rsidP="00F67B58">
      <w:pPr>
        <w:ind w:left="2127" w:hanging="2127"/>
        <w:jc w:val="both"/>
        <w:rPr>
          <w:rFonts w:asciiTheme="minorHAnsi" w:hAnsiTheme="minorHAnsi" w:cstheme="minorHAnsi"/>
          <w:sz w:val="24"/>
          <w:szCs w:val="24"/>
        </w:rPr>
      </w:pPr>
    </w:p>
    <w:p w14:paraId="717EF16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42.0</w:t>
      </w:r>
      <w:r w:rsidRPr="00AC6BB5">
        <w:rPr>
          <w:rFonts w:asciiTheme="minorHAnsi" w:hAnsiTheme="minorHAnsi" w:cstheme="minorHAnsi"/>
          <w:b/>
          <w:sz w:val="24"/>
          <w:szCs w:val="24"/>
        </w:rPr>
        <w:tab/>
        <w:t>Seguro Unitário Interno no Terceiro País (moeda/unidade)</w:t>
      </w:r>
    </w:p>
    <w:p w14:paraId="2E0064B2" w14:textId="77777777" w:rsidR="00F67B58" w:rsidRPr="00AC6BB5" w:rsidRDefault="00F67B58" w:rsidP="00F67B58">
      <w:pPr>
        <w:ind w:left="2127" w:hanging="2127"/>
        <w:jc w:val="both"/>
        <w:rPr>
          <w:rFonts w:asciiTheme="minorHAnsi" w:hAnsiTheme="minorHAnsi" w:cstheme="minorHAnsi"/>
          <w:sz w:val="24"/>
          <w:szCs w:val="24"/>
        </w:rPr>
      </w:pPr>
    </w:p>
    <w:p w14:paraId="6023DDC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DSEGINT3</w:t>
      </w:r>
    </w:p>
    <w:p w14:paraId="5B00D2D8" w14:textId="77777777" w:rsidR="00F67B58" w:rsidRPr="00AC6BB5" w:rsidRDefault="00F67B58" w:rsidP="00F67B58">
      <w:pPr>
        <w:ind w:left="2127" w:hanging="2127"/>
        <w:jc w:val="both"/>
        <w:rPr>
          <w:rFonts w:asciiTheme="minorHAnsi" w:hAnsiTheme="minorHAnsi" w:cstheme="minorHAnsi"/>
          <w:sz w:val="24"/>
          <w:szCs w:val="24"/>
        </w:rPr>
      </w:pPr>
    </w:p>
    <w:p w14:paraId="49A58C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terceiro país.</w:t>
      </w:r>
    </w:p>
    <w:p w14:paraId="6F06110A" w14:textId="77777777" w:rsidR="00F67B58" w:rsidRPr="00AC6BB5" w:rsidRDefault="00F67B58" w:rsidP="00F67B58">
      <w:pPr>
        <w:ind w:left="2127" w:hanging="2127"/>
        <w:jc w:val="both"/>
        <w:rPr>
          <w:rFonts w:asciiTheme="minorHAnsi" w:hAnsiTheme="minorHAnsi" w:cstheme="minorHAnsi"/>
          <w:sz w:val="24"/>
          <w:szCs w:val="24"/>
        </w:rPr>
      </w:pPr>
    </w:p>
    <w:p w14:paraId="56C89D4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69457A63" w14:textId="77777777" w:rsidR="00F67B58" w:rsidRPr="00AC6BB5" w:rsidRDefault="00F67B58" w:rsidP="00F67B58">
      <w:pPr>
        <w:ind w:left="2127" w:hanging="2127"/>
        <w:jc w:val="both"/>
        <w:rPr>
          <w:rFonts w:asciiTheme="minorHAnsi" w:hAnsiTheme="minorHAnsi" w:cstheme="minorHAnsi"/>
          <w:sz w:val="24"/>
          <w:szCs w:val="24"/>
        </w:rPr>
      </w:pPr>
    </w:p>
    <w:p w14:paraId="297515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43.0</w:t>
      </w:r>
      <w:r w:rsidRPr="00AC6BB5">
        <w:rPr>
          <w:rFonts w:asciiTheme="minorHAnsi" w:hAnsiTheme="minorHAnsi" w:cstheme="minorHAnsi"/>
          <w:b/>
          <w:sz w:val="24"/>
          <w:szCs w:val="24"/>
        </w:rPr>
        <w:tab/>
        <w:t>Manuseio de Carga e Corretagem (moeda/unidade)</w:t>
      </w:r>
    </w:p>
    <w:p w14:paraId="0BC70B80" w14:textId="77777777" w:rsidR="00F67B58" w:rsidRPr="00AC6BB5" w:rsidRDefault="00F67B58" w:rsidP="00F67B58">
      <w:pPr>
        <w:ind w:left="2127" w:hanging="2127"/>
        <w:jc w:val="both"/>
        <w:rPr>
          <w:rFonts w:asciiTheme="minorHAnsi" w:hAnsiTheme="minorHAnsi" w:cstheme="minorHAnsi"/>
          <w:sz w:val="24"/>
          <w:szCs w:val="24"/>
        </w:rPr>
      </w:pPr>
    </w:p>
    <w:p w14:paraId="6E10D6D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DMCARCORR</w:t>
      </w:r>
    </w:p>
    <w:p w14:paraId="170F99F4" w14:textId="77777777" w:rsidR="00F67B58" w:rsidRPr="00AC6BB5" w:rsidRDefault="00F67B58" w:rsidP="00F67B58">
      <w:pPr>
        <w:ind w:left="2127" w:hanging="2127"/>
        <w:jc w:val="both"/>
        <w:rPr>
          <w:rFonts w:asciiTheme="minorHAnsi" w:hAnsiTheme="minorHAnsi" w:cstheme="minorHAnsi"/>
          <w:sz w:val="24"/>
          <w:szCs w:val="24"/>
        </w:rPr>
      </w:pPr>
    </w:p>
    <w:p w14:paraId="4C91EB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151784FC" w14:textId="77777777" w:rsidR="00F67B58" w:rsidRPr="00AC6BB5" w:rsidRDefault="00F67B58" w:rsidP="00F67B58">
      <w:pPr>
        <w:ind w:left="2127" w:hanging="2127"/>
        <w:jc w:val="both"/>
        <w:rPr>
          <w:rFonts w:asciiTheme="minorHAnsi" w:hAnsiTheme="minorHAnsi" w:cstheme="minorHAnsi"/>
          <w:sz w:val="24"/>
          <w:szCs w:val="24"/>
        </w:rPr>
      </w:pPr>
    </w:p>
    <w:p w14:paraId="425567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617EDC48" w14:textId="77777777" w:rsidR="00F67B58" w:rsidRPr="00AC6BB5" w:rsidRDefault="00F67B58" w:rsidP="00F67B58">
      <w:pPr>
        <w:ind w:left="2127" w:hanging="2127"/>
        <w:jc w:val="both"/>
        <w:rPr>
          <w:rFonts w:asciiTheme="minorHAnsi" w:hAnsiTheme="minorHAnsi" w:cstheme="minorHAnsi"/>
          <w:sz w:val="24"/>
          <w:szCs w:val="24"/>
        </w:rPr>
      </w:pPr>
    </w:p>
    <w:p w14:paraId="5AD5A32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44.0</w:t>
      </w:r>
      <w:r w:rsidRPr="00AC6BB5">
        <w:rPr>
          <w:rFonts w:asciiTheme="minorHAnsi" w:hAnsiTheme="minorHAnsi" w:cstheme="minorHAnsi"/>
          <w:b/>
          <w:sz w:val="24"/>
          <w:szCs w:val="24"/>
        </w:rPr>
        <w:tab/>
        <w:t>Imposto de Importação no Terceiro País (moeda/unidade)</w:t>
      </w:r>
    </w:p>
    <w:p w14:paraId="50E1DA33" w14:textId="77777777" w:rsidR="00F67B58" w:rsidRPr="00AC6BB5" w:rsidRDefault="00F67B58" w:rsidP="00F67B58">
      <w:pPr>
        <w:ind w:left="2127" w:hanging="2127"/>
        <w:jc w:val="both"/>
        <w:rPr>
          <w:rFonts w:asciiTheme="minorHAnsi" w:hAnsiTheme="minorHAnsi" w:cstheme="minorHAnsi"/>
          <w:sz w:val="24"/>
          <w:szCs w:val="24"/>
        </w:rPr>
      </w:pPr>
    </w:p>
    <w:p w14:paraId="037CC3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DII3</w:t>
      </w:r>
    </w:p>
    <w:p w14:paraId="6455777D" w14:textId="77777777" w:rsidR="00F67B58" w:rsidRPr="00AC6BB5" w:rsidRDefault="00F67B58" w:rsidP="00F67B58">
      <w:pPr>
        <w:ind w:left="2127" w:hanging="2127"/>
        <w:jc w:val="both"/>
        <w:rPr>
          <w:rFonts w:asciiTheme="minorHAnsi" w:hAnsiTheme="minorHAnsi" w:cstheme="minorHAnsi"/>
          <w:sz w:val="24"/>
          <w:szCs w:val="24"/>
        </w:rPr>
      </w:pPr>
    </w:p>
    <w:p w14:paraId="3DD5D5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aduana e a respectiva tarifa aplicada à mercadoria.</w:t>
      </w:r>
    </w:p>
    <w:p w14:paraId="4F667021" w14:textId="77777777" w:rsidR="00F67B58" w:rsidRPr="00AC6BB5" w:rsidRDefault="00F67B58" w:rsidP="00F67B58">
      <w:pPr>
        <w:ind w:left="2127" w:hanging="2127"/>
        <w:jc w:val="both"/>
        <w:rPr>
          <w:rFonts w:asciiTheme="minorHAnsi" w:hAnsiTheme="minorHAnsi" w:cstheme="minorHAnsi"/>
          <w:sz w:val="24"/>
          <w:szCs w:val="24"/>
        </w:rPr>
      </w:pPr>
    </w:p>
    <w:p w14:paraId="27E86FB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1B119AA4" w14:textId="77777777" w:rsidR="00F67B58" w:rsidRPr="00AC6BB5" w:rsidRDefault="00F67B58" w:rsidP="00F67B58">
      <w:pPr>
        <w:ind w:left="2127" w:hanging="2127"/>
        <w:jc w:val="both"/>
        <w:rPr>
          <w:rFonts w:asciiTheme="minorHAnsi" w:hAnsiTheme="minorHAnsi" w:cstheme="minorHAnsi"/>
          <w:sz w:val="24"/>
          <w:szCs w:val="24"/>
        </w:rPr>
      </w:pPr>
    </w:p>
    <w:p w14:paraId="0D6648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45.0</w:t>
      </w:r>
      <w:r w:rsidRPr="00AC6BB5">
        <w:rPr>
          <w:rFonts w:asciiTheme="minorHAnsi" w:hAnsiTheme="minorHAnsi" w:cstheme="minorHAnsi"/>
          <w:b/>
          <w:sz w:val="24"/>
          <w:szCs w:val="24"/>
        </w:rPr>
        <w:tab/>
        <w:t>Reembolso de Imposto (moeda/unidade)</w:t>
      </w:r>
    </w:p>
    <w:p w14:paraId="27E685E5" w14:textId="77777777" w:rsidR="00F67B58" w:rsidRPr="00AC6BB5" w:rsidRDefault="00F67B58" w:rsidP="00F67B58">
      <w:pPr>
        <w:ind w:left="2127" w:hanging="2127"/>
        <w:jc w:val="both"/>
        <w:rPr>
          <w:rFonts w:asciiTheme="minorHAnsi" w:hAnsiTheme="minorHAnsi" w:cstheme="minorHAnsi"/>
          <w:sz w:val="24"/>
          <w:szCs w:val="24"/>
        </w:rPr>
      </w:pPr>
    </w:p>
    <w:p w14:paraId="51AB68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DREMBIMP</w:t>
      </w:r>
    </w:p>
    <w:p w14:paraId="37E7F16D" w14:textId="77777777" w:rsidR="00F67B58" w:rsidRPr="00AC6BB5" w:rsidRDefault="00F67B58" w:rsidP="00F67B58">
      <w:pPr>
        <w:ind w:left="2127" w:hanging="2127"/>
        <w:jc w:val="both"/>
        <w:rPr>
          <w:rFonts w:asciiTheme="minorHAnsi" w:hAnsiTheme="minorHAnsi" w:cstheme="minorHAnsi"/>
          <w:sz w:val="24"/>
          <w:szCs w:val="24"/>
        </w:rPr>
      </w:pPr>
    </w:p>
    <w:p w14:paraId="5825C6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3C4D5441" w14:textId="77777777" w:rsidR="00F67B58" w:rsidRPr="00AC6BB5" w:rsidRDefault="00F67B58" w:rsidP="00F67B58">
      <w:pPr>
        <w:ind w:left="2127" w:hanging="2127"/>
        <w:jc w:val="both"/>
        <w:rPr>
          <w:rFonts w:asciiTheme="minorHAnsi" w:hAnsiTheme="minorHAnsi" w:cstheme="minorHAnsi"/>
          <w:sz w:val="24"/>
          <w:szCs w:val="24"/>
        </w:rPr>
      </w:pPr>
    </w:p>
    <w:p w14:paraId="7DA619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682D462C" w14:textId="77777777" w:rsidR="00F67B58" w:rsidRPr="00AC6BB5" w:rsidRDefault="00F67B58" w:rsidP="00F67B58">
      <w:pPr>
        <w:ind w:left="2127" w:hanging="2127"/>
        <w:jc w:val="both"/>
        <w:rPr>
          <w:rFonts w:asciiTheme="minorHAnsi" w:hAnsiTheme="minorHAnsi" w:cstheme="minorHAnsi"/>
          <w:sz w:val="24"/>
          <w:szCs w:val="24"/>
        </w:rPr>
      </w:pPr>
    </w:p>
    <w:p w14:paraId="2BE9FDCC" w14:textId="77777777" w:rsidR="00F67B58" w:rsidRPr="00AC6BB5" w:rsidRDefault="00F67B58" w:rsidP="00F67B58">
      <w:pPr>
        <w:ind w:left="2127" w:hanging="2127"/>
        <w:jc w:val="both"/>
        <w:rPr>
          <w:rFonts w:asciiTheme="minorHAnsi" w:hAnsiTheme="minorHAnsi" w:cstheme="minorHAnsi"/>
          <w:sz w:val="24"/>
          <w:szCs w:val="24"/>
        </w:rPr>
      </w:pPr>
    </w:p>
    <w:p w14:paraId="4ABA3F98" w14:textId="77777777" w:rsidR="00F67B58" w:rsidRPr="00AC6BB5" w:rsidRDefault="00F67B58" w:rsidP="00F67B58">
      <w:pPr>
        <w:ind w:left="2127" w:hanging="2127"/>
        <w:jc w:val="both"/>
        <w:rPr>
          <w:rFonts w:asciiTheme="minorHAnsi" w:hAnsiTheme="minorHAnsi" w:cstheme="minorHAnsi"/>
          <w:sz w:val="24"/>
          <w:szCs w:val="24"/>
        </w:rPr>
      </w:pPr>
    </w:p>
    <w:p w14:paraId="662684C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6EC1C3D3"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A82728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1971AA0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3893718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0B7641DA"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52C8EF7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br w:type="page"/>
      </w:r>
    </w:p>
    <w:p w14:paraId="01973C3E" w14:textId="77777777" w:rsidR="00F67B58" w:rsidRPr="00AC6BB5" w:rsidRDefault="00F67B58" w:rsidP="00F67B58">
      <w:pPr>
        <w:pStyle w:val="Ttulo1"/>
        <w:pBdr>
          <w:top w:val="single" w:sz="6" w:space="0" w:color="auto"/>
          <w:right w:val="single" w:sz="6" w:space="13" w:color="auto"/>
        </w:pBdr>
        <w:rPr>
          <w:rFonts w:asciiTheme="minorHAnsi" w:hAnsiTheme="minorHAnsi" w:cstheme="minorHAnsi"/>
        </w:rPr>
      </w:pPr>
      <w:bookmarkStart w:id="32" w:name="_Toc340425371"/>
      <w:r w:rsidRPr="00AC6BB5">
        <w:rPr>
          <w:rFonts w:asciiTheme="minorHAnsi" w:hAnsiTheme="minorHAnsi" w:cstheme="minorHAnsi"/>
        </w:rPr>
        <w:t xml:space="preserve">Item B – Custo </w:t>
      </w:r>
      <w:r w:rsidR="009B33DD" w:rsidRPr="00AC6BB5">
        <w:rPr>
          <w:rFonts w:asciiTheme="minorHAnsi" w:hAnsiTheme="minorHAnsi" w:cstheme="minorHAnsi"/>
        </w:rPr>
        <w:t>Total</w:t>
      </w:r>
      <w:bookmarkEnd w:id="32"/>
      <w:r w:rsidRPr="00AC6BB5">
        <w:rPr>
          <w:rFonts w:asciiTheme="minorHAnsi" w:hAnsiTheme="minorHAnsi" w:cstheme="minorHAnsi"/>
        </w:rPr>
        <w:t xml:space="preserve"> </w:t>
      </w:r>
    </w:p>
    <w:p w14:paraId="21EEB6BF" w14:textId="77777777" w:rsidR="00F67B58" w:rsidRPr="00AC6BB5" w:rsidRDefault="00F67B58" w:rsidP="00F67B58">
      <w:pPr>
        <w:ind w:left="2127" w:hanging="2127"/>
        <w:jc w:val="both"/>
        <w:rPr>
          <w:rFonts w:asciiTheme="minorHAnsi" w:hAnsiTheme="minorHAnsi" w:cstheme="minorHAnsi"/>
          <w:sz w:val="24"/>
        </w:rPr>
      </w:pPr>
    </w:p>
    <w:p w14:paraId="5DE574E9"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Esse item fornece instruções sobre como registrar, no Apêndice VI, os dados relativos a custos da empresa. </w:t>
      </w:r>
    </w:p>
    <w:p w14:paraId="46C2E47A"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3DC3E59A" w14:textId="77777777" w:rsidR="00A96E20" w:rsidRPr="00AC6BB5" w:rsidRDefault="00F67B58" w:rsidP="005853B9">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Deverão ser informados os custos </w:t>
      </w:r>
      <w:r w:rsidR="00B91324" w:rsidRPr="00AC6BB5">
        <w:rPr>
          <w:rFonts w:asciiTheme="minorHAnsi" w:hAnsiTheme="minorHAnsi" w:cstheme="minorHAnsi"/>
          <w:b w:val="0"/>
          <w:i/>
          <w:szCs w:val="24"/>
        </w:rPr>
        <w:t xml:space="preserve">reais </w:t>
      </w:r>
      <w:r w:rsidR="00B150BA" w:rsidRPr="00AC6BB5">
        <w:rPr>
          <w:rFonts w:asciiTheme="minorHAnsi" w:hAnsiTheme="minorHAnsi" w:cstheme="minorHAnsi"/>
          <w:b w:val="0"/>
          <w:i/>
          <w:szCs w:val="24"/>
        </w:rPr>
        <w:t xml:space="preserve">incorridos pela empresa </w:t>
      </w:r>
      <w:r w:rsidRPr="00AC6BB5">
        <w:rPr>
          <w:rFonts w:asciiTheme="minorHAnsi" w:hAnsiTheme="minorHAnsi" w:cstheme="minorHAnsi"/>
          <w:b w:val="0"/>
          <w:i/>
          <w:szCs w:val="24"/>
        </w:rPr>
        <w:t xml:space="preserve">referentes </w:t>
      </w:r>
      <w:r w:rsidR="00BC678F" w:rsidRPr="00AC6BB5">
        <w:rPr>
          <w:rFonts w:asciiTheme="minorHAnsi" w:hAnsiTheme="minorHAnsi" w:cstheme="minorHAnsi"/>
          <w:b w:val="0"/>
          <w:i/>
          <w:szCs w:val="24"/>
        </w:rPr>
        <w:t>ao</w:t>
      </w:r>
      <w:r w:rsidRPr="00AC6BB5">
        <w:rPr>
          <w:rFonts w:asciiTheme="minorHAnsi" w:hAnsiTheme="minorHAnsi" w:cstheme="minorHAnsi"/>
          <w:b w:val="0"/>
          <w:i/>
          <w:szCs w:val="24"/>
        </w:rPr>
        <w:t xml:space="preserve"> produto, independentemente do destino (mercado interno, exportação para terceiros países ou exportação para o Brasil).</w:t>
      </w:r>
      <w:r w:rsidR="005853B9" w:rsidRPr="00AC6BB5">
        <w:rPr>
          <w:rFonts w:asciiTheme="minorHAnsi" w:hAnsiTheme="minorHAnsi" w:cstheme="minorHAnsi"/>
          <w:b w:val="0"/>
          <w:i/>
          <w:szCs w:val="24"/>
        </w:rPr>
        <w:t xml:space="preserve"> </w:t>
      </w:r>
      <w:r w:rsidR="00A96E20" w:rsidRPr="00AC6BB5">
        <w:rPr>
          <w:rFonts w:asciiTheme="minorHAnsi" w:hAnsiTheme="minorHAnsi" w:cstheme="minorHAnsi"/>
          <w:b w:val="0"/>
          <w:i/>
          <w:szCs w:val="24"/>
        </w:rPr>
        <w:t>Ou seja, no caso d</w:t>
      </w:r>
      <w:r w:rsidR="00191D5F" w:rsidRPr="00AC6BB5">
        <w:rPr>
          <w:rFonts w:asciiTheme="minorHAnsi" w:hAnsiTheme="minorHAnsi" w:cstheme="minorHAnsi"/>
          <w:b w:val="0"/>
          <w:i/>
          <w:szCs w:val="24"/>
        </w:rPr>
        <w:t xml:space="preserve">e </w:t>
      </w:r>
      <w:r w:rsidR="00A96E20" w:rsidRPr="00AC6BB5">
        <w:rPr>
          <w:rFonts w:asciiTheme="minorHAnsi" w:hAnsiTheme="minorHAnsi" w:cstheme="minorHAnsi"/>
          <w:b w:val="0"/>
          <w:i/>
          <w:szCs w:val="24"/>
        </w:rPr>
        <w:t>a empresa apurar o custo padrão, este deverá ser ajustado, explicitando</w:t>
      </w:r>
      <w:r w:rsidR="00191D5F" w:rsidRPr="00AC6BB5">
        <w:rPr>
          <w:rFonts w:asciiTheme="minorHAnsi" w:hAnsiTheme="minorHAnsi" w:cstheme="minorHAnsi"/>
          <w:b w:val="0"/>
          <w:i/>
          <w:szCs w:val="24"/>
        </w:rPr>
        <w:t>-se</w:t>
      </w:r>
      <w:r w:rsidR="00A96E20" w:rsidRPr="00AC6BB5">
        <w:rPr>
          <w:rFonts w:asciiTheme="minorHAnsi" w:hAnsiTheme="minorHAnsi" w:cstheme="minorHAnsi"/>
          <w:b w:val="0"/>
          <w:i/>
          <w:szCs w:val="24"/>
        </w:rPr>
        <w:t xml:space="preserve"> detalhadamente a metodologia de ajuste do custo padrão para o custo real.</w:t>
      </w:r>
      <w:r w:rsidR="00A96E20" w:rsidRPr="00AC6BB5">
        <w:rPr>
          <w:rFonts w:asciiTheme="minorHAnsi" w:hAnsiTheme="minorHAnsi" w:cstheme="minorHAnsi"/>
          <w:i/>
          <w:szCs w:val="24"/>
        </w:rPr>
        <w:t xml:space="preserve"> </w:t>
      </w:r>
    </w:p>
    <w:p w14:paraId="1F4C1126" w14:textId="77777777" w:rsidR="00F67B58" w:rsidRPr="00AC6BB5" w:rsidRDefault="00F67B58" w:rsidP="00F67B58">
      <w:pPr>
        <w:jc w:val="both"/>
        <w:rPr>
          <w:rFonts w:asciiTheme="minorHAnsi" w:hAnsiTheme="minorHAnsi" w:cstheme="minorHAnsi"/>
          <w:sz w:val="24"/>
        </w:rPr>
      </w:pPr>
    </w:p>
    <w:p w14:paraId="443AAE3B" w14:textId="77777777" w:rsidR="00F67B58" w:rsidRPr="00AC6BB5" w:rsidRDefault="00F67B58" w:rsidP="00F67B58">
      <w:pPr>
        <w:jc w:val="both"/>
        <w:rPr>
          <w:rFonts w:asciiTheme="minorHAnsi" w:hAnsiTheme="minorHAnsi" w:cstheme="minorHAnsi"/>
          <w:sz w:val="24"/>
        </w:rPr>
      </w:pPr>
    </w:p>
    <w:p w14:paraId="1A3AD59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B.1.</w:t>
      </w:r>
      <w:r w:rsidRPr="00AC6BB5">
        <w:rPr>
          <w:rFonts w:asciiTheme="minorHAnsi" w:hAnsiTheme="minorHAnsi" w:cstheme="minorHAnsi"/>
          <w:b/>
          <w:sz w:val="24"/>
          <w:szCs w:val="24"/>
        </w:rPr>
        <w:tab/>
        <w:t>REGISTRO DE DADOS SOBRE CUSTOS.</w:t>
      </w:r>
    </w:p>
    <w:p w14:paraId="5E20D89F" w14:textId="77777777" w:rsidR="00F67B58" w:rsidRPr="00AC6BB5" w:rsidRDefault="00F67B58" w:rsidP="00F67B58">
      <w:pPr>
        <w:rPr>
          <w:rFonts w:asciiTheme="minorHAnsi" w:hAnsiTheme="minorHAnsi" w:cstheme="minorHAnsi"/>
        </w:rPr>
      </w:pPr>
    </w:p>
    <w:p w14:paraId="2D2332A4"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B.1.1.</w:t>
      </w:r>
      <w:r w:rsidRPr="00AC6BB5">
        <w:rPr>
          <w:rFonts w:asciiTheme="minorHAnsi" w:hAnsiTheme="minorHAnsi" w:cstheme="minorHAnsi"/>
          <w:b w:val="0"/>
          <w:szCs w:val="24"/>
        </w:rPr>
        <w:tab/>
        <w:t xml:space="preserve">O preenchimento do Apêndice VI deverá ser feito </w:t>
      </w:r>
      <w:r w:rsidR="009B785C" w:rsidRPr="00AC6BB5">
        <w:rPr>
          <w:rFonts w:asciiTheme="minorHAnsi" w:hAnsiTheme="minorHAnsi" w:cstheme="minorHAnsi"/>
          <w:b w:val="0"/>
          <w:szCs w:val="24"/>
        </w:rPr>
        <w:t>na moeda local</w:t>
      </w:r>
      <w:r w:rsidR="00ED72B1" w:rsidRPr="00AC6BB5">
        <w:rPr>
          <w:rFonts w:asciiTheme="minorHAnsi" w:hAnsiTheme="minorHAnsi" w:cstheme="minorHAnsi"/>
          <w:b w:val="0"/>
          <w:szCs w:val="24"/>
        </w:rPr>
        <w:t xml:space="preserve">, </w:t>
      </w:r>
      <w:r w:rsidRPr="00AC6BB5">
        <w:rPr>
          <w:rFonts w:asciiTheme="minorHAnsi" w:hAnsiTheme="minorHAnsi" w:cstheme="minorHAnsi"/>
          <w:b w:val="0"/>
          <w:szCs w:val="24"/>
        </w:rPr>
        <w:t xml:space="preserve">conforme descrição dos campos abaixo: </w:t>
      </w:r>
    </w:p>
    <w:p w14:paraId="3A5A801D" w14:textId="77777777" w:rsidR="009B785C" w:rsidRPr="00AC6BB5"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675"/>
      </w:tblGrid>
      <w:tr w:rsidR="009B785C" w:rsidRPr="00AC6BB5" w14:paraId="54B0564B" w14:textId="77777777" w:rsidTr="009B785C">
        <w:trPr>
          <w:trHeight w:val="270"/>
        </w:trPr>
        <w:tc>
          <w:tcPr>
            <w:tcW w:w="326" w:type="pct"/>
            <w:tcBorders>
              <w:top w:val="nil"/>
              <w:left w:val="nil"/>
              <w:bottom w:val="nil"/>
              <w:right w:val="nil"/>
            </w:tcBorders>
            <w:shd w:val="clear" w:color="auto" w:fill="auto"/>
            <w:noWrap/>
            <w:vAlign w:val="bottom"/>
            <w:hideMark/>
          </w:tcPr>
          <w:p w14:paraId="3CF1BDC4" w14:textId="77777777" w:rsidR="009B785C" w:rsidRPr="00AC6BB5"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109CAE4" w14:textId="77777777" w:rsidR="009B785C" w:rsidRPr="00AC6BB5"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0FB959A2" w14:textId="77777777" w:rsidR="009B785C" w:rsidRPr="00AC6BB5" w:rsidRDefault="009B785C" w:rsidP="009B785C">
            <w:pPr>
              <w:widowControl/>
              <w:rPr>
                <w:rFonts w:asciiTheme="minorHAnsi" w:hAnsiTheme="minorHAnsi" w:cstheme="minorHAnsi"/>
                <w:snapToGrid/>
              </w:rPr>
            </w:pPr>
          </w:p>
        </w:tc>
      </w:tr>
      <w:tr w:rsidR="009B785C" w:rsidRPr="00AC6BB5" w14:paraId="111E1B99"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BEB6F2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621451A8"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408D8B19"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AC6BB5" w14:paraId="0DCF0374" w14:textId="77777777" w:rsidTr="004A61F3">
        <w:trPr>
          <w:trHeight w:val="4170"/>
        </w:trPr>
        <w:tc>
          <w:tcPr>
            <w:tcW w:w="326" w:type="pct"/>
            <w:tcBorders>
              <w:top w:val="nil"/>
              <w:left w:val="nil"/>
              <w:bottom w:val="nil"/>
              <w:right w:val="nil"/>
            </w:tcBorders>
            <w:shd w:val="clear" w:color="auto" w:fill="auto"/>
            <w:noWrap/>
            <w:vAlign w:val="center"/>
            <w:hideMark/>
          </w:tcPr>
          <w:p w14:paraId="4B156412"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0EACD5D1"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17936D26"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AC6BB5">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Para cada matéria-prima/insumo principal reportado, adicionar coluna na planilha, contendo o </w:t>
            </w:r>
            <w:r w:rsidRPr="00AC6BB5">
              <w:rPr>
                <w:rFonts w:asciiTheme="minorHAnsi" w:hAnsiTheme="minorHAnsi" w:cstheme="minorHAnsi"/>
                <w:snapToGrid/>
                <w:color w:val="000000"/>
                <w:sz w:val="24"/>
                <w:szCs w:val="24"/>
                <w:u w:val="single"/>
              </w:rPr>
              <w:t>consumo unitário efetivo</w:t>
            </w:r>
            <w:r w:rsidRPr="00AC6BB5">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AC6BB5">
              <w:rPr>
                <w:rFonts w:asciiTheme="minorHAnsi" w:hAnsiTheme="minorHAnsi" w:cstheme="minorHAnsi"/>
                <w:snapToGrid/>
                <w:color w:val="000000"/>
                <w:sz w:val="24"/>
                <w:szCs w:val="24"/>
                <w:u w:val="single"/>
              </w:rPr>
              <w:t>quantidade</w:t>
            </w:r>
            <w:r w:rsidRPr="00AC6BB5">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AC6BB5" w14:paraId="24FAEBF1"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59C438E7"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57C7E5D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2ACA1100"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AC6BB5" w14:paraId="73D75FC1"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493A4634"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A.3.n</w:t>
            </w:r>
          </w:p>
        </w:tc>
        <w:tc>
          <w:tcPr>
            <w:tcW w:w="907" w:type="pct"/>
            <w:tcBorders>
              <w:top w:val="nil"/>
              <w:left w:val="nil"/>
              <w:bottom w:val="single" w:sz="8" w:space="0" w:color="auto"/>
              <w:right w:val="nil"/>
            </w:tcBorders>
            <w:shd w:val="clear" w:color="auto" w:fill="auto"/>
            <w:noWrap/>
            <w:vAlign w:val="center"/>
            <w:hideMark/>
          </w:tcPr>
          <w:p w14:paraId="5BA427E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439CDD02"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AC6BB5" w14:paraId="2B6EA21C"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28815AA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057EEBD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712B768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sz w:val="24"/>
                <w:szCs w:val="24"/>
                <w:u w:val="single"/>
              </w:rPr>
              <w:t>custo total</w:t>
            </w:r>
            <w:r w:rsidRPr="00AC6BB5">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AC6BB5">
              <w:rPr>
                <w:rFonts w:asciiTheme="minorHAnsi" w:hAnsiTheme="minorHAnsi" w:cstheme="minorHAnsi"/>
                <w:snapToGrid/>
                <w:sz w:val="24"/>
                <w:szCs w:val="24"/>
              </w:rPr>
              <w:t xml:space="preserve">os custos variáveis não relevantes, ou seja, dos custos variáveis que não tiverem sido individualmente discriminados, </w:t>
            </w:r>
            <w:r w:rsidRPr="00AC6BB5">
              <w:rPr>
                <w:rFonts w:asciiTheme="minorHAnsi" w:hAnsiTheme="minorHAnsi" w:cstheme="minorHAnsi"/>
                <w:snapToGrid/>
                <w:sz w:val="24"/>
                <w:szCs w:val="24"/>
              </w:rPr>
              <w:t xml:space="preserve">de modo que não será necessário especificar </w:t>
            </w:r>
            <w:r w:rsidR="0030361C" w:rsidRPr="00AC6BB5">
              <w:rPr>
                <w:rFonts w:asciiTheme="minorHAnsi" w:hAnsiTheme="minorHAnsi" w:cstheme="minorHAnsi"/>
                <w:snapToGrid/>
                <w:sz w:val="24"/>
                <w:szCs w:val="24"/>
              </w:rPr>
              <w:t>esses custos</w:t>
            </w:r>
            <w:r w:rsidRPr="00AC6BB5">
              <w:rPr>
                <w:rFonts w:asciiTheme="minorHAnsi" w:hAnsiTheme="minorHAnsi" w:cstheme="minorHAnsi"/>
                <w:snapToGrid/>
                <w:sz w:val="24"/>
                <w:szCs w:val="24"/>
              </w:rPr>
              <w:t>.</w:t>
            </w:r>
            <w:r w:rsidRPr="00AC6BB5">
              <w:rPr>
                <w:rFonts w:asciiTheme="minorHAnsi" w:hAnsiTheme="minorHAnsi" w:cstheme="minorHAnsi"/>
                <w:snapToGrid/>
                <w:sz w:val="24"/>
                <w:szCs w:val="24"/>
              </w:rPr>
              <w:br/>
            </w:r>
            <w:r w:rsidRPr="00AC6BB5">
              <w:rPr>
                <w:rFonts w:asciiTheme="minorHAnsi" w:hAnsiTheme="minorHAnsi" w:cstheme="minorHAnsi"/>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AC6BB5" w14:paraId="50E2EFA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4E4DE54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1D61140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304B395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 </w:t>
            </w:r>
            <w:r w:rsidRPr="00AC6BB5">
              <w:rPr>
                <w:rFonts w:asciiTheme="minorHAnsi" w:hAnsiTheme="minorHAnsi" w:cstheme="minorHAnsi"/>
                <w:snapToGrid/>
                <w:color w:val="000000"/>
                <w:sz w:val="24"/>
                <w:szCs w:val="24"/>
              </w:rPr>
              <w:t>incorrido com mão de obra, que deverá corresponder ao somatório das colunas B.1 e B.2.</w:t>
            </w:r>
          </w:p>
        </w:tc>
      </w:tr>
      <w:tr w:rsidR="009B785C" w:rsidRPr="00AC6BB5" w14:paraId="5E32376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2D0FE27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56F7CB7"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1106CFF"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Ademais, informar, na coluna à direita, o consumo unitário efetivo referente à mão de obra direta, ou seja</w:t>
            </w:r>
            <w:r w:rsidRPr="00AC6BB5">
              <w:rPr>
                <w:rFonts w:asciiTheme="minorHAnsi" w:hAnsiTheme="minorHAnsi" w:cstheme="minorHAnsi"/>
                <w:snapToGrid/>
                <w:sz w:val="24"/>
                <w:szCs w:val="24"/>
              </w:rPr>
              <w:t>, o</w:t>
            </w:r>
            <w:r w:rsidRPr="00AC6BB5">
              <w:rPr>
                <w:rFonts w:asciiTheme="minorHAnsi" w:hAnsiTheme="minorHAnsi" w:cstheme="minorHAnsi"/>
                <w:snapToGrid/>
                <w:sz w:val="24"/>
                <w:szCs w:val="24"/>
                <w:u w:val="single"/>
              </w:rPr>
              <w:t xml:space="preserve"> número de horas trabalhadas</w:t>
            </w:r>
            <w:r w:rsidRPr="00AC6BB5">
              <w:rPr>
                <w:rFonts w:asciiTheme="minorHAnsi" w:hAnsiTheme="minorHAnsi" w:cstheme="minorHAnsi"/>
                <w:snapToGrid/>
                <w:sz w:val="24"/>
                <w:szCs w:val="24"/>
              </w:rPr>
              <w:t xml:space="preserve"> nece</w:t>
            </w:r>
            <w:r w:rsidRPr="00AC6BB5">
              <w:rPr>
                <w:rFonts w:asciiTheme="minorHAnsi" w:hAnsiTheme="minorHAnsi" w:cstheme="minorHAnsi"/>
                <w:snapToGrid/>
                <w:color w:val="000000"/>
                <w:sz w:val="24"/>
                <w:szCs w:val="24"/>
              </w:rPr>
              <w:t>ssários para a fabricação de 1 unidade</w:t>
            </w:r>
            <w:r w:rsidRPr="00AC6BB5">
              <w:rPr>
                <w:rFonts w:asciiTheme="minorHAnsi" w:hAnsiTheme="minorHAnsi" w:cstheme="minorHAnsi"/>
                <w:snapToGrid/>
                <w:color w:val="FF0000"/>
                <w:sz w:val="24"/>
                <w:szCs w:val="24"/>
              </w:rPr>
              <w:t xml:space="preserve"> </w:t>
            </w:r>
            <w:r w:rsidRPr="00AC6BB5">
              <w:rPr>
                <w:rFonts w:asciiTheme="minorHAnsi" w:hAnsiTheme="minorHAnsi" w:cstheme="minorHAnsi"/>
                <w:snapToGrid/>
                <w:color w:val="000000"/>
                <w:sz w:val="24"/>
                <w:szCs w:val="24"/>
              </w:rPr>
              <w:t>do produto.</w:t>
            </w:r>
          </w:p>
        </w:tc>
      </w:tr>
      <w:tr w:rsidR="009B785C" w:rsidRPr="00AC6BB5" w14:paraId="39DD6D9D"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4784FA5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B.2</w:t>
            </w:r>
          </w:p>
        </w:tc>
        <w:tc>
          <w:tcPr>
            <w:tcW w:w="907" w:type="pct"/>
            <w:tcBorders>
              <w:top w:val="nil"/>
              <w:left w:val="nil"/>
              <w:bottom w:val="single" w:sz="8" w:space="0" w:color="auto"/>
              <w:right w:val="nil"/>
            </w:tcBorders>
            <w:shd w:val="clear" w:color="auto" w:fill="auto"/>
            <w:noWrap/>
            <w:vAlign w:val="center"/>
            <w:hideMark/>
          </w:tcPr>
          <w:p w14:paraId="53846F6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1AB20102"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AC6BB5" w14:paraId="3AA58FF6"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7EC2E93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167AB4C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7C754A05"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fixo total</w:t>
            </w:r>
            <w:r w:rsidRPr="00AC6BB5">
              <w:rPr>
                <w:rFonts w:asciiTheme="minorHAnsi" w:hAnsiTheme="minorHAnsi" w:cstheme="minorHAnsi"/>
                <w:snapToGrid/>
                <w:color w:val="000000"/>
                <w:sz w:val="24"/>
                <w:szCs w:val="24"/>
              </w:rPr>
              <w:t>, que deverá corresponder ao somatório das colunas C.1 e C.2.</w:t>
            </w:r>
          </w:p>
        </w:tc>
      </w:tr>
      <w:tr w:rsidR="009B785C" w:rsidRPr="00AC6BB5" w14:paraId="2A113800"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7C90AAC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54F583E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69D1A0C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w:t>
            </w:r>
            <w:r w:rsidRPr="00AC6BB5">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AC6BB5">
              <w:rPr>
                <w:rFonts w:asciiTheme="minorHAnsi" w:hAnsiTheme="minorHAnsi" w:cstheme="minorHAnsi"/>
                <w:snapToGrid/>
                <w:sz w:val="24"/>
                <w:szCs w:val="24"/>
              </w:rPr>
              <w:t xml:space="preserve">  Reconciliar esse custo com os respectivos demonstrativos financeiros. </w:t>
            </w:r>
          </w:p>
        </w:tc>
      </w:tr>
      <w:tr w:rsidR="009B785C" w:rsidRPr="00AC6BB5" w14:paraId="371E6BF4" w14:textId="77777777" w:rsidTr="004A61F3">
        <w:trPr>
          <w:trHeight w:val="3135"/>
        </w:trPr>
        <w:tc>
          <w:tcPr>
            <w:tcW w:w="326" w:type="pct"/>
            <w:tcBorders>
              <w:top w:val="nil"/>
              <w:left w:val="nil"/>
              <w:bottom w:val="nil"/>
              <w:right w:val="nil"/>
            </w:tcBorders>
            <w:shd w:val="clear" w:color="auto" w:fill="auto"/>
            <w:noWrap/>
            <w:vAlign w:val="center"/>
            <w:hideMark/>
          </w:tcPr>
          <w:p w14:paraId="719E25B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5B192BBA"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6FAF676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 custo total incorrido com outros custos fixos alocado para o produto.</w:t>
            </w:r>
            <w:r w:rsidR="00E84EAC" w:rsidRPr="00AC6BB5">
              <w:rPr>
                <w:rFonts w:asciiTheme="minorHAnsi" w:hAnsiTheme="minorHAnsi" w:cstheme="minorHAnsi"/>
                <w:snapToGrid/>
                <w:color w:val="000000"/>
                <w:sz w:val="24"/>
                <w:szCs w:val="24"/>
              </w:rPr>
              <w:t xml:space="preserve"> </w:t>
            </w:r>
            <w:r w:rsidRPr="00AC6BB5">
              <w:rPr>
                <w:rFonts w:asciiTheme="minorHAnsi" w:hAnsiTheme="minorHAnsi" w:cstheme="minorHAnsi"/>
                <w:snapToGrid/>
                <w:color w:val="000000"/>
                <w:sz w:val="24"/>
                <w:szCs w:val="24"/>
              </w:rPr>
              <w:t>Explicar a metodologia de cálculo utilizada na alocação desses cus</w:t>
            </w:r>
            <w:r w:rsidRPr="00AC6BB5">
              <w:rPr>
                <w:rFonts w:asciiTheme="minorHAnsi" w:hAnsiTheme="minorHAnsi" w:cstheme="minorHAnsi"/>
                <w:snapToGrid/>
                <w:sz w:val="24"/>
                <w:szCs w:val="24"/>
              </w:rPr>
              <w:t xml:space="preserve">tos. Reconciliar esses custos com os respectivos demonstrativos financeiros. </w:t>
            </w:r>
            <w:r w:rsidRPr="00AC6BB5">
              <w:rPr>
                <w:rFonts w:asciiTheme="minorHAnsi" w:hAnsiTheme="minorHAnsi" w:cstheme="minorHAnsi"/>
                <w:snapToGrid/>
                <w:color w:val="FF0000"/>
                <w:sz w:val="24"/>
                <w:szCs w:val="24"/>
              </w:rPr>
              <w:br/>
            </w:r>
            <w:r w:rsidRPr="00AC6BB5">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AC6BB5">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AC6BB5">
              <w:rPr>
                <w:rFonts w:asciiTheme="minorHAnsi" w:hAnsiTheme="minorHAnsi" w:cstheme="minorHAnsi"/>
                <w:snapToGrid/>
                <w:color w:val="000000"/>
                <w:sz w:val="24"/>
                <w:szCs w:val="24"/>
              </w:rPr>
              <w:t xml:space="preserve">de modo que não será necessário especificar </w:t>
            </w:r>
            <w:r w:rsidR="0030361C" w:rsidRPr="00AC6BB5">
              <w:rPr>
                <w:rFonts w:asciiTheme="minorHAnsi" w:hAnsiTheme="minorHAnsi" w:cstheme="minorHAnsi"/>
                <w:snapToGrid/>
                <w:color w:val="000000"/>
                <w:sz w:val="24"/>
                <w:szCs w:val="24"/>
              </w:rPr>
              <w:t>esses</w:t>
            </w:r>
            <w:r w:rsidRPr="00AC6BB5">
              <w:rPr>
                <w:rFonts w:asciiTheme="minorHAnsi" w:hAnsiTheme="minorHAnsi" w:cstheme="minorHAnsi"/>
                <w:snapToGrid/>
                <w:color w:val="000000"/>
                <w:sz w:val="24"/>
                <w:szCs w:val="24"/>
              </w:rPr>
              <w:t xml:space="preserve"> custos.</w:t>
            </w:r>
          </w:p>
        </w:tc>
      </w:tr>
      <w:tr w:rsidR="009B785C" w:rsidRPr="00AC6BB5" w14:paraId="5E78CFE7"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520369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5FDB65F2"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7EE2D0FF"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A + B + C.</w:t>
            </w:r>
          </w:p>
        </w:tc>
      </w:tr>
      <w:tr w:rsidR="009B785C" w:rsidRPr="00AC6BB5" w14:paraId="6954F0DF"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5BCCC821"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5A26737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1027FE56"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AC6BB5" w14:paraId="6D7296EA"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AA98DB9"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55AEF5EE"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341D91E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AC6BB5" w14:paraId="634D3B76" w14:textId="77777777" w:rsidTr="004A61F3">
        <w:trPr>
          <w:trHeight w:val="2430"/>
        </w:trPr>
        <w:tc>
          <w:tcPr>
            <w:tcW w:w="326" w:type="pct"/>
            <w:tcBorders>
              <w:top w:val="nil"/>
              <w:left w:val="nil"/>
              <w:bottom w:val="nil"/>
              <w:right w:val="nil"/>
            </w:tcBorders>
            <w:shd w:val="clear" w:color="auto" w:fill="auto"/>
            <w:noWrap/>
            <w:vAlign w:val="center"/>
            <w:hideMark/>
          </w:tcPr>
          <w:p w14:paraId="60148CF6"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G</w:t>
            </w:r>
          </w:p>
        </w:tc>
        <w:tc>
          <w:tcPr>
            <w:tcW w:w="907" w:type="pct"/>
            <w:tcBorders>
              <w:top w:val="nil"/>
              <w:left w:val="nil"/>
              <w:bottom w:val="nil"/>
              <w:right w:val="nil"/>
            </w:tcBorders>
            <w:shd w:val="clear" w:color="auto" w:fill="auto"/>
            <w:noWrap/>
            <w:vAlign w:val="center"/>
            <w:hideMark/>
          </w:tcPr>
          <w:p w14:paraId="0F70A03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6EC0536C"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AC6BB5" w14:paraId="075C638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24EF06FE"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00EC120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7B7D0CAE"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D + E + F + G.</w:t>
            </w:r>
          </w:p>
        </w:tc>
      </w:tr>
    </w:tbl>
    <w:p w14:paraId="7E620747" w14:textId="77777777" w:rsidR="009B785C" w:rsidRPr="00AC6BB5" w:rsidRDefault="009B785C" w:rsidP="00E77366">
      <w:pPr>
        <w:rPr>
          <w:rFonts w:asciiTheme="minorHAnsi" w:hAnsiTheme="minorHAnsi" w:cstheme="minorHAnsi"/>
        </w:rPr>
      </w:pPr>
    </w:p>
    <w:p w14:paraId="11BE3092" w14:textId="77777777" w:rsidR="00F67B58" w:rsidRPr="00AC6BB5" w:rsidRDefault="00F67B58" w:rsidP="00F67B58">
      <w:pPr>
        <w:pStyle w:val="Ttulo7"/>
        <w:numPr>
          <w:ilvl w:val="0"/>
          <w:numId w:val="0"/>
        </w:numPr>
        <w:rPr>
          <w:rFonts w:asciiTheme="minorHAnsi" w:hAnsiTheme="minorHAnsi" w:cstheme="minorHAnsi"/>
          <w:b w:val="0"/>
          <w:szCs w:val="24"/>
        </w:rPr>
      </w:pPr>
    </w:p>
    <w:p w14:paraId="485A1B98" w14:textId="77777777" w:rsidR="00F67B58" w:rsidRPr="00AC6BB5" w:rsidRDefault="00F67B58" w:rsidP="00F67B58">
      <w:pPr>
        <w:pStyle w:val="Ttulo7"/>
        <w:numPr>
          <w:ilvl w:val="0"/>
          <w:numId w:val="0"/>
        </w:numPr>
        <w:rPr>
          <w:rFonts w:asciiTheme="minorHAnsi" w:hAnsiTheme="minorHAnsi" w:cstheme="minorHAnsi"/>
          <w:b w:val="0"/>
          <w:szCs w:val="24"/>
        </w:rPr>
      </w:pPr>
    </w:p>
    <w:p w14:paraId="43E165CB"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B.1.2.</w:t>
      </w:r>
      <w:r w:rsidRPr="00AC6BB5">
        <w:rPr>
          <w:rFonts w:asciiTheme="minorHAnsi" w:hAnsiTheme="minorHAnsi" w:cstheme="minorHAnsi"/>
          <w:b w:val="0"/>
          <w:szCs w:val="24"/>
        </w:rPr>
        <w:tab/>
        <w:t>As informações referentes aos custos do produto similar constantes do Apêndice VI deverão ser fornecidas individualmente para cada mês de P5.</w:t>
      </w:r>
    </w:p>
    <w:p w14:paraId="390AF2D7" w14:textId="77777777" w:rsidR="004B6C1A" w:rsidRPr="00AC6BB5" w:rsidRDefault="004B6C1A" w:rsidP="004B6C1A">
      <w:pPr>
        <w:pStyle w:val="Ttulo7"/>
        <w:numPr>
          <w:ilvl w:val="0"/>
          <w:numId w:val="0"/>
        </w:numPr>
        <w:rPr>
          <w:rFonts w:asciiTheme="minorHAnsi" w:hAnsiTheme="minorHAnsi" w:cstheme="minorHAnsi"/>
          <w:b w:val="0"/>
          <w:szCs w:val="24"/>
        </w:rPr>
      </w:pPr>
    </w:p>
    <w:p w14:paraId="7412F0A1"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B.1.3</w:t>
      </w:r>
      <w:r w:rsidRPr="00AC6BB5">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15A6381E" w14:textId="77777777" w:rsidR="004B6C1A" w:rsidRPr="00AC6BB5" w:rsidRDefault="004B6C1A" w:rsidP="004B6C1A">
      <w:pPr>
        <w:rPr>
          <w:rFonts w:asciiTheme="minorHAnsi" w:hAnsiTheme="minorHAnsi" w:cstheme="minorHAnsi"/>
        </w:rPr>
      </w:pPr>
    </w:p>
    <w:p w14:paraId="24C39278"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B.1.4.</w:t>
      </w:r>
      <w:r w:rsidRPr="00AC6BB5">
        <w:rPr>
          <w:rFonts w:asciiTheme="minorHAnsi" w:hAnsiTheme="minorHAnsi" w:cstheme="minorHAnsi"/>
          <w:b w:val="0"/>
          <w:szCs w:val="24"/>
        </w:rPr>
        <w:tab/>
        <w:t>Caso o produto seja fabricado em mais de uma unidade produtiva, conforme informado no item 6.1.4, deverão ser fornecidas:</w:t>
      </w:r>
    </w:p>
    <w:p w14:paraId="7DD6C894" w14:textId="77777777" w:rsidR="004B6C1A" w:rsidRPr="00AC6BB5" w:rsidRDefault="004B6C1A" w:rsidP="004B6C1A">
      <w:pPr>
        <w:pStyle w:val="Ttulo7"/>
        <w:numPr>
          <w:ilvl w:val="0"/>
          <w:numId w:val="0"/>
        </w:numPr>
        <w:rPr>
          <w:rFonts w:asciiTheme="minorHAnsi" w:hAnsiTheme="minorHAnsi" w:cstheme="minorHAnsi"/>
          <w:b w:val="0"/>
          <w:szCs w:val="24"/>
        </w:rPr>
      </w:pPr>
    </w:p>
    <w:p w14:paraId="33D9BE71" w14:textId="77777777" w:rsidR="004B6C1A" w:rsidRPr="00AC6BB5" w:rsidRDefault="004B6C1A" w:rsidP="004B6C1A">
      <w:pPr>
        <w:pStyle w:val="Ttulo7"/>
        <w:numPr>
          <w:ilvl w:val="0"/>
          <w:numId w:val="44"/>
        </w:numPr>
        <w:rPr>
          <w:rFonts w:asciiTheme="minorHAnsi" w:hAnsiTheme="minorHAnsi" w:cstheme="minorHAnsi"/>
          <w:b w:val="0"/>
          <w:szCs w:val="24"/>
        </w:rPr>
      </w:pPr>
      <w:r w:rsidRPr="00AC6BB5">
        <w:rPr>
          <w:rFonts w:asciiTheme="minorHAnsi" w:hAnsiTheme="minorHAnsi" w:cstheme="minorHAnsi"/>
          <w:b w:val="0"/>
          <w:szCs w:val="24"/>
        </w:rPr>
        <w:t>as informações a que se refere o parágrafo B.1.2 acima, para cada uma das unidades produtivas; e</w:t>
      </w:r>
    </w:p>
    <w:p w14:paraId="436BC573" w14:textId="77777777" w:rsidR="004B6C1A" w:rsidRPr="00AC6BB5" w:rsidRDefault="004B6C1A" w:rsidP="004B6C1A">
      <w:pPr>
        <w:rPr>
          <w:rFonts w:asciiTheme="minorHAnsi" w:hAnsiTheme="minorHAnsi" w:cstheme="minorHAnsi"/>
          <w:sz w:val="24"/>
          <w:szCs w:val="24"/>
        </w:rPr>
      </w:pPr>
    </w:p>
    <w:p w14:paraId="1882A2CC" w14:textId="77777777" w:rsidR="004B6C1A" w:rsidRPr="00AC6BB5" w:rsidRDefault="004B6C1A" w:rsidP="004B6C1A">
      <w:pPr>
        <w:pStyle w:val="PargrafodaLista"/>
        <w:numPr>
          <w:ilvl w:val="0"/>
          <w:numId w:val="44"/>
        </w:numPr>
        <w:rPr>
          <w:rFonts w:asciiTheme="minorHAnsi" w:hAnsiTheme="minorHAnsi" w:cstheme="minorHAnsi"/>
          <w:sz w:val="24"/>
          <w:szCs w:val="24"/>
        </w:rPr>
      </w:pPr>
      <w:r w:rsidRPr="00AC6BB5">
        <w:rPr>
          <w:rFonts w:asciiTheme="minorHAnsi" w:hAnsiTheme="minorHAnsi" w:cstheme="minorHAnsi"/>
          <w:sz w:val="24"/>
          <w:szCs w:val="24"/>
        </w:rPr>
        <w:t>planilha adicional contendo o custo total médio das diversas unidades produtivas.</w:t>
      </w:r>
    </w:p>
    <w:p w14:paraId="66AC33AA" w14:textId="77777777" w:rsidR="004B6C1A" w:rsidRPr="00AC6BB5" w:rsidRDefault="004B6C1A" w:rsidP="004B6C1A">
      <w:pPr>
        <w:pStyle w:val="PargrafodaLista"/>
        <w:rPr>
          <w:rFonts w:asciiTheme="minorHAnsi" w:hAnsiTheme="minorHAnsi" w:cstheme="minorHAnsi"/>
        </w:rPr>
      </w:pPr>
    </w:p>
    <w:p w14:paraId="7746EC80" w14:textId="77777777" w:rsidR="004B6C1A" w:rsidRPr="00AC6BB5" w:rsidRDefault="004B6C1A" w:rsidP="004B6C1A">
      <w:pPr>
        <w:rPr>
          <w:rFonts w:asciiTheme="minorHAnsi" w:hAnsiTheme="minorHAnsi" w:cstheme="minorHAnsi"/>
        </w:rPr>
      </w:pPr>
    </w:p>
    <w:p w14:paraId="76EBF258" w14:textId="77777777" w:rsidR="00F67B58" w:rsidRPr="00AC6BB5" w:rsidRDefault="00F67B58" w:rsidP="00F67B58">
      <w:pPr>
        <w:jc w:val="center"/>
        <w:rPr>
          <w:rFonts w:asciiTheme="minorHAnsi" w:hAnsiTheme="minorHAnsi" w:cstheme="minorHAnsi"/>
          <w:b/>
          <w:sz w:val="24"/>
        </w:rPr>
      </w:pPr>
    </w:p>
    <w:p w14:paraId="54BCFFF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sobre o funcionário da empresa responsável pelas informações sobre custos prestadas na seção acima:</w:t>
      </w:r>
    </w:p>
    <w:p w14:paraId="71B3C8F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932AF9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885E16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53243DAC"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05EDDDB"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AC6BB5">
        <w:rPr>
          <w:rFonts w:asciiTheme="minorHAnsi" w:hAnsiTheme="minorHAnsi" w:cstheme="minorHAnsi"/>
          <w:bCs/>
          <w:sz w:val="24"/>
        </w:rPr>
        <w:t>E-mail:</w:t>
      </w:r>
    </w:p>
    <w:p w14:paraId="4271E364"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sz w:val="24"/>
          <w:szCs w:val="24"/>
        </w:rPr>
        <w:br w:type="page"/>
      </w:r>
    </w:p>
    <w:p w14:paraId="262D3C16" w14:textId="77777777" w:rsidR="00F67B58" w:rsidRPr="00AC6BB5" w:rsidRDefault="00F67B58" w:rsidP="00F67B58">
      <w:pPr>
        <w:pStyle w:val="Ttulo1"/>
        <w:tabs>
          <w:tab w:val="left" w:pos="6663"/>
        </w:tabs>
        <w:rPr>
          <w:rFonts w:asciiTheme="minorHAnsi" w:hAnsiTheme="minorHAnsi" w:cstheme="minorHAnsi"/>
        </w:rPr>
      </w:pPr>
      <w:bookmarkStart w:id="33" w:name="_Toc340425372"/>
      <w:r w:rsidRPr="00AC6BB5">
        <w:rPr>
          <w:rFonts w:asciiTheme="minorHAnsi" w:hAnsiTheme="minorHAnsi" w:cstheme="minorHAnsi"/>
          <w:szCs w:val="24"/>
        </w:rPr>
        <w:t>VI – APURAÇÃO DO PREÇO DE EXPORTAÇÃO</w:t>
      </w:r>
      <w:bookmarkEnd w:id="33"/>
      <w:r w:rsidRPr="00AC6BB5">
        <w:rPr>
          <w:rFonts w:asciiTheme="minorHAnsi" w:hAnsiTheme="minorHAnsi" w:cstheme="minorHAnsi"/>
          <w:szCs w:val="24"/>
        </w:rPr>
        <w:t xml:space="preserve"> </w:t>
      </w:r>
    </w:p>
    <w:p w14:paraId="3066D9C8" w14:textId="77777777" w:rsidR="00F67B58" w:rsidRPr="00AC6BB5" w:rsidRDefault="00F67B58" w:rsidP="00F67B58">
      <w:pPr>
        <w:jc w:val="both"/>
        <w:rPr>
          <w:rFonts w:asciiTheme="minorHAnsi" w:hAnsiTheme="minorHAnsi" w:cstheme="minorHAnsi"/>
          <w:sz w:val="24"/>
        </w:rPr>
      </w:pPr>
    </w:p>
    <w:p w14:paraId="74BD9390" w14:textId="77777777" w:rsidR="00F67B58" w:rsidRPr="00AC6BB5" w:rsidRDefault="00F67B58" w:rsidP="00F67B58">
      <w:pPr>
        <w:pStyle w:val="Recuodecorpodetexto"/>
        <w:ind w:left="0" w:firstLine="708"/>
        <w:rPr>
          <w:rFonts w:asciiTheme="minorHAnsi" w:hAnsiTheme="minorHAnsi" w:cstheme="minorHAnsi"/>
          <w:bCs/>
          <w:i/>
          <w:sz w:val="24"/>
        </w:rPr>
      </w:pPr>
      <w:r w:rsidRPr="00AC6BB5">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27D2E736"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szCs w:val="24"/>
        </w:rPr>
        <w:tab/>
      </w:r>
      <w:r w:rsidRPr="00AC6BB5">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AC6BB5">
        <w:rPr>
          <w:rFonts w:asciiTheme="minorHAnsi" w:hAnsiTheme="minorHAnsi" w:cstheme="minorHAnsi"/>
          <w:b w:val="0"/>
          <w:i/>
          <w:szCs w:val="24"/>
        </w:rPr>
        <w:t>VIII</w:t>
      </w:r>
      <w:r w:rsidRPr="00AC6BB5">
        <w:rPr>
          <w:rFonts w:asciiTheme="minorHAnsi" w:hAnsiTheme="minorHAnsi" w:cstheme="minorHAnsi"/>
          <w:b w:val="0"/>
          <w:i/>
          <w:szCs w:val="24"/>
        </w:rPr>
        <w:t xml:space="preserve"> da seção VII.</w:t>
      </w:r>
    </w:p>
    <w:p w14:paraId="60FCCBAC" w14:textId="77777777" w:rsidR="00F67B58" w:rsidRPr="00AC6BB5" w:rsidRDefault="00F67B58" w:rsidP="00F67B58">
      <w:pPr>
        <w:pStyle w:val="Recuodecorpodetexto"/>
        <w:ind w:left="0" w:firstLine="708"/>
        <w:rPr>
          <w:rFonts w:asciiTheme="minorHAnsi" w:hAnsiTheme="minorHAnsi" w:cstheme="minorHAnsi"/>
          <w:bCs/>
          <w:sz w:val="24"/>
        </w:rPr>
      </w:pPr>
    </w:p>
    <w:p w14:paraId="5D1E6325" w14:textId="77777777" w:rsidR="00F67B58" w:rsidRPr="00AC6BB5" w:rsidRDefault="00F67B58" w:rsidP="00F67B58">
      <w:pPr>
        <w:pStyle w:val="Recuodecorpodetexto"/>
        <w:ind w:left="0" w:firstLine="708"/>
        <w:rPr>
          <w:rFonts w:asciiTheme="minorHAnsi" w:hAnsiTheme="minorHAnsi" w:cstheme="minorHAnsi"/>
          <w:bCs/>
          <w:sz w:val="24"/>
        </w:rPr>
      </w:pPr>
    </w:p>
    <w:p w14:paraId="71CE5E3A" w14:textId="77777777" w:rsidR="00F67B58" w:rsidRPr="00AC6BB5" w:rsidRDefault="00F67B58" w:rsidP="00BF5965">
      <w:pPr>
        <w:pStyle w:val="Ttulo1"/>
        <w:tabs>
          <w:tab w:val="left" w:pos="1134"/>
          <w:tab w:val="center" w:pos="5046"/>
        </w:tabs>
        <w:jc w:val="left"/>
        <w:rPr>
          <w:rFonts w:asciiTheme="minorHAnsi" w:hAnsiTheme="minorHAnsi" w:cstheme="minorHAnsi"/>
        </w:rPr>
      </w:pPr>
      <w:r w:rsidRPr="00AC6BB5">
        <w:rPr>
          <w:rFonts w:asciiTheme="minorHAnsi" w:hAnsiTheme="minorHAnsi" w:cstheme="minorHAnsi"/>
        </w:rPr>
        <w:tab/>
      </w:r>
      <w:r w:rsidR="00BF5965" w:rsidRPr="00AC6BB5">
        <w:rPr>
          <w:rFonts w:asciiTheme="minorHAnsi" w:hAnsiTheme="minorHAnsi" w:cstheme="minorHAnsi"/>
        </w:rPr>
        <w:tab/>
      </w:r>
      <w:bookmarkStart w:id="34" w:name="_Toc340425373"/>
      <w:r w:rsidR="00BF5965" w:rsidRPr="00AC6BB5">
        <w:rPr>
          <w:rFonts w:asciiTheme="minorHAnsi" w:hAnsiTheme="minorHAnsi" w:cstheme="minorHAnsi"/>
        </w:rPr>
        <w:t>Item C – Exportações para o Brasil</w:t>
      </w:r>
      <w:bookmarkEnd w:id="34"/>
      <w:r w:rsidR="00BF5965" w:rsidRPr="00AC6BB5">
        <w:rPr>
          <w:rFonts w:asciiTheme="minorHAnsi" w:hAnsiTheme="minorHAnsi" w:cstheme="minorHAnsi"/>
        </w:rPr>
        <w:t xml:space="preserve"> e para os 10 principais países de destinos</w:t>
      </w:r>
    </w:p>
    <w:p w14:paraId="1501C478" w14:textId="77777777" w:rsidR="00F67B58" w:rsidRPr="00AC6BB5" w:rsidRDefault="00F67B58" w:rsidP="00F67B58">
      <w:pPr>
        <w:jc w:val="both"/>
        <w:rPr>
          <w:rFonts w:asciiTheme="minorHAnsi" w:hAnsiTheme="minorHAnsi" w:cstheme="minorHAnsi"/>
          <w:sz w:val="24"/>
        </w:rPr>
      </w:pPr>
    </w:p>
    <w:p w14:paraId="7FDAEA8F"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 xml:space="preserve">Esse item tem como objetivo instruir a empresa sobre como registrar informações sobre exportações para o Brasil e para os 10 principais países de destino nos Apêndices VII.a e VII.b, respectivamente. A exigência de informações sobre as exportações para os 10 principais países de destino está relacionada à hipótese de as exportações do produto similar para o Brasil não serem consideradas como tendo ocorrido em quantidades representativas. A partir desses dados, será possível analisar o preço provável das exportações para o Brasil. </w:t>
      </w:r>
    </w:p>
    <w:p w14:paraId="0C656E48"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No caso das exportações ao Brasil ou a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14:paraId="2A447D39" w14:textId="77777777" w:rsidR="00F67B58" w:rsidRPr="00AC6BB5" w:rsidRDefault="00F67B58" w:rsidP="00F67B58">
      <w:pPr>
        <w:jc w:val="both"/>
        <w:rPr>
          <w:rFonts w:asciiTheme="minorHAnsi" w:hAnsiTheme="minorHAnsi" w:cstheme="minorHAnsi"/>
          <w:sz w:val="24"/>
          <w:szCs w:val="24"/>
        </w:rPr>
      </w:pPr>
    </w:p>
    <w:p w14:paraId="2084CEF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C.1.</w:t>
      </w:r>
      <w:r w:rsidRPr="00AC6BB5">
        <w:rPr>
          <w:rFonts w:asciiTheme="minorHAnsi" w:hAnsiTheme="minorHAnsi" w:cstheme="minorHAnsi"/>
          <w:b/>
          <w:sz w:val="24"/>
          <w:szCs w:val="24"/>
        </w:rPr>
        <w:tab/>
        <w:t>REGISTRO DE EXPORTAÇÕES PARA O BRASIL</w:t>
      </w:r>
    </w:p>
    <w:p w14:paraId="2204E314" w14:textId="77777777" w:rsidR="00F67B58" w:rsidRPr="00AC6BB5" w:rsidRDefault="00F67B58" w:rsidP="00F67B58">
      <w:pPr>
        <w:jc w:val="both"/>
        <w:rPr>
          <w:rFonts w:asciiTheme="minorHAnsi" w:hAnsiTheme="minorHAnsi" w:cstheme="minorHAnsi"/>
          <w:b/>
          <w:sz w:val="24"/>
          <w:szCs w:val="24"/>
        </w:rPr>
      </w:pPr>
    </w:p>
    <w:p w14:paraId="308827B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C.1.1.</w:t>
      </w:r>
      <w:r w:rsidRPr="00AC6BB5">
        <w:rPr>
          <w:rFonts w:asciiTheme="minorHAnsi" w:hAnsiTheme="minorHAnsi" w:cstheme="minorHAnsi"/>
          <w:b w:val="0"/>
          <w:szCs w:val="24"/>
        </w:rPr>
        <w:tab/>
        <w:t>Os dados relativos às exportações para o Brasil deverão ser apresentados no Apêndice VII.</w:t>
      </w:r>
    </w:p>
    <w:p w14:paraId="7268932F" w14:textId="77777777" w:rsidR="00F67B58" w:rsidRPr="00AC6BB5" w:rsidRDefault="00F67B58" w:rsidP="00F67B58">
      <w:pPr>
        <w:pStyle w:val="Ttulo7"/>
        <w:numPr>
          <w:ilvl w:val="0"/>
          <w:numId w:val="0"/>
        </w:numPr>
        <w:rPr>
          <w:rFonts w:asciiTheme="minorHAnsi" w:hAnsiTheme="minorHAnsi" w:cstheme="minorHAnsi"/>
          <w:b w:val="0"/>
          <w:szCs w:val="24"/>
        </w:rPr>
      </w:pPr>
    </w:p>
    <w:p w14:paraId="30E36E02"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C.1.2.</w:t>
      </w:r>
      <w:r w:rsidRPr="00AC6BB5">
        <w:rPr>
          <w:rFonts w:asciiTheme="minorHAnsi" w:hAnsiTheme="minorHAnsi" w:cstheme="minorHAnsi"/>
          <w:b w:val="0"/>
        </w:rPr>
        <w:tab/>
        <w:t xml:space="preserve">Os dados reportados devem referir-se a P5. </w:t>
      </w:r>
    </w:p>
    <w:p w14:paraId="200006FD" w14:textId="77777777" w:rsidR="00F67B58" w:rsidRPr="00AC6BB5" w:rsidRDefault="00F67B58" w:rsidP="00F67B58">
      <w:pPr>
        <w:rPr>
          <w:rFonts w:asciiTheme="minorHAnsi" w:hAnsiTheme="minorHAnsi" w:cstheme="minorHAnsi"/>
        </w:rPr>
      </w:pPr>
    </w:p>
    <w:p w14:paraId="3C18DD9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C.1.3.</w:t>
      </w:r>
      <w:r w:rsidRPr="00AC6BB5">
        <w:rPr>
          <w:rFonts w:asciiTheme="minorHAnsi" w:hAnsiTheme="minorHAnsi" w:cstheme="minorHAnsi"/>
          <w:b w:val="0"/>
          <w:szCs w:val="24"/>
        </w:rPr>
        <w:tab/>
        <w:t xml:space="preserve">O preenchimento dos campos deverá ser realizado consoante descrições abaixo: </w:t>
      </w:r>
    </w:p>
    <w:p w14:paraId="20F9E736" w14:textId="77777777" w:rsidR="00F67B58" w:rsidRPr="00AC6BB5" w:rsidRDefault="00F67B58" w:rsidP="00F67B58">
      <w:pPr>
        <w:jc w:val="both"/>
        <w:rPr>
          <w:rFonts w:asciiTheme="minorHAnsi" w:hAnsiTheme="minorHAnsi" w:cstheme="minorHAnsi"/>
          <w:b/>
          <w:sz w:val="24"/>
          <w:szCs w:val="24"/>
        </w:rPr>
      </w:pPr>
    </w:p>
    <w:p w14:paraId="2E27D809" w14:textId="77777777" w:rsidR="00F67B58" w:rsidRPr="00AC6BB5" w:rsidRDefault="00F67B58" w:rsidP="00F67B58">
      <w:pPr>
        <w:jc w:val="both"/>
        <w:rPr>
          <w:rFonts w:asciiTheme="minorHAnsi" w:hAnsiTheme="minorHAnsi" w:cstheme="minorHAnsi"/>
          <w:b/>
          <w:sz w:val="24"/>
          <w:szCs w:val="24"/>
        </w:rPr>
      </w:pPr>
    </w:p>
    <w:p w14:paraId="4997ADCE" w14:textId="77777777" w:rsidR="00F67B58" w:rsidRPr="00AC6BB5" w:rsidRDefault="00F67B58" w:rsidP="00F67B58">
      <w:pPr>
        <w:tabs>
          <w:tab w:val="left" w:pos="2160"/>
        </w:tabs>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5AF39E30" w14:textId="77777777" w:rsidR="00F67B58" w:rsidRPr="00AC6BB5" w:rsidRDefault="00F67B58" w:rsidP="00F67B58">
      <w:pPr>
        <w:jc w:val="both"/>
        <w:rPr>
          <w:rFonts w:asciiTheme="minorHAnsi" w:hAnsiTheme="minorHAnsi" w:cstheme="minorHAnsi"/>
          <w:sz w:val="24"/>
          <w:szCs w:val="24"/>
        </w:rPr>
      </w:pPr>
    </w:p>
    <w:p w14:paraId="4F0875E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 xml:space="preserve">ECODPROD </w:t>
      </w:r>
    </w:p>
    <w:p w14:paraId="12A0BA73" w14:textId="77777777" w:rsidR="00F67B58" w:rsidRPr="00AC6BB5" w:rsidRDefault="00F67B58" w:rsidP="00F67B58">
      <w:pPr>
        <w:jc w:val="both"/>
        <w:rPr>
          <w:rFonts w:asciiTheme="minorHAnsi" w:hAnsiTheme="minorHAnsi" w:cstheme="minorHAnsi"/>
          <w:sz w:val="24"/>
          <w:szCs w:val="24"/>
        </w:rPr>
      </w:pPr>
    </w:p>
    <w:p w14:paraId="3B1D8D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77D7568E" w14:textId="77777777" w:rsidR="00F67B58" w:rsidRPr="00AC6BB5" w:rsidRDefault="00F67B58" w:rsidP="00F67B58">
      <w:pPr>
        <w:ind w:left="2127" w:hanging="2127"/>
        <w:jc w:val="both"/>
        <w:rPr>
          <w:rFonts w:asciiTheme="minorHAnsi" w:hAnsiTheme="minorHAnsi" w:cstheme="minorHAnsi"/>
          <w:sz w:val="24"/>
          <w:szCs w:val="24"/>
        </w:rPr>
      </w:pPr>
    </w:p>
    <w:p w14:paraId="1B2083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49632C02" w14:textId="77777777" w:rsidR="00F67B58" w:rsidRPr="00AC6BB5" w:rsidRDefault="00F67B58" w:rsidP="00F67B58">
      <w:pPr>
        <w:ind w:left="2127" w:hanging="2127"/>
        <w:jc w:val="both"/>
        <w:rPr>
          <w:rFonts w:asciiTheme="minorHAnsi" w:hAnsiTheme="minorHAnsi" w:cstheme="minorHAnsi"/>
          <w:sz w:val="24"/>
          <w:szCs w:val="24"/>
        </w:rPr>
      </w:pPr>
    </w:p>
    <w:p w14:paraId="7C9C319F" w14:textId="77777777" w:rsidR="00F67B58" w:rsidRPr="00AC6BB5" w:rsidRDefault="00F67B58" w:rsidP="00F67B58">
      <w:pPr>
        <w:jc w:val="both"/>
        <w:rPr>
          <w:rFonts w:asciiTheme="minorHAnsi" w:hAnsiTheme="minorHAnsi" w:cstheme="minorHAnsi"/>
          <w:b/>
          <w:sz w:val="24"/>
          <w:szCs w:val="24"/>
        </w:rPr>
      </w:pPr>
    </w:p>
    <w:p w14:paraId="0F28AC5B" w14:textId="77777777" w:rsidR="00F67B58" w:rsidRPr="00AC6BB5" w:rsidRDefault="00F67B58" w:rsidP="00F67B58">
      <w:pPr>
        <w:pStyle w:val="Recuodecorpodetexto3"/>
        <w:tabs>
          <w:tab w:val="left" w:pos="2160"/>
        </w:tabs>
        <w:ind w:firstLine="0"/>
        <w:rPr>
          <w:rFonts w:asciiTheme="minorHAnsi" w:hAnsiTheme="minorHAnsi" w:cstheme="minorHAnsi"/>
          <w:b/>
          <w:sz w:val="24"/>
        </w:rPr>
      </w:pPr>
      <w:r w:rsidRPr="00AC6BB5">
        <w:rPr>
          <w:rFonts w:asciiTheme="minorHAnsi" w:hAnsiTheme="minorHAnsi" w:cstheme="minorHAnsi"/>
          <w:b/>
          <w:sz w:val="24"/>
        </w:rPr>
        <w:t>Campo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2.0         Código de Identificação do Produto</w:t>
      </w:r>
    </w:p>
    <w:p w14:paraId="2668E1D2"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20AC091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ECODIP</w:t>
      </w:r>
    </w:p>
    <w:p w14:paraId="02E46124"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0E6F49A5"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t>Observação:</w:t>
      </w:r>
      <w:r w:rsidRPr="00AC6BB5">
        <w:rPr>
          <w:rFonts w:asciiTheme="minorHAnsi" w:hAnsiTheme="minorHAnsi" w:cstheme="minorHAnsi"/>
          <w:sz w:val="24"/>
        </w:rPr>
        <w:tab/>
        <w:t xml:space="preserve">informar o código de identificação do produto de acordo com as características apresentadas no item </w:t>
      </w:r>
      <w:r w:rsidR="000E3A80" w:rsidRPr="00AC6BB5">
        <w:rPr>
          <w:rFonts w:asciiTheme="minorHAnsi" w:hAnsiTheme="minorHAnsi" w:cstheme="minorHAnsi"/>
          <w:sz w:val="24"/>
        </w:rPr>
        <w:t>5 da seção III</w:t>
      </w:r>
      <w:r w:rsidRPr="00AC6BB5">
        <w:rPr>
          <w:rFonts w:asciiTheme="minorHAnsi" w:hAnsiTheme="minorHAnsi" w:cstheme="minorHAnsi"/>
          <w:sz w:val="24"/>
        </w:rPr>
        <w:t xml:space="preserve"> (produto e processo produtivo).</w:t>
      </w:r>
    </w:p>
    <w:p w14:paraId="5E68EED2"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p>
    <w:p w14:paraId="7A9EE1C0"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t xml:space="preserve">Complementação: </w:t>
      </w:r>
      <w:r w:rsidRPr="00AC6BB5">
        <w:rPr>
          <w:rFonts w:asciiTheme="minorHAnsi" w:hAnsiTheme="minorHAnsi" w:cstheme="minorHAnsi"/>
          <w:sz w:val="24"/>
        </w:rPr>
        <w:tab/>
        <w:t>o ECODIP é representado por uma combinação alfanumérica que reflete as características do produto e que registra</w:t>
      </w:r>
      <w:r w:rsidRPr="00AC6BB5">
        <w:rPr>
          <w:rFonts w:asciiTheme="minorHAnsi" w:hAnsiTheme="minorHAnsi" w:cstheme="minorHAnsi"/>
          <w:sz w:val="24"/>
          <w:szCs w:val="24"/>
        </w:rPr>
        <w:t>, em ordem decrescente, a importância de cada característica do produto, começando pela mais relevante.</w:t>
      </w:r>
    </w:p>
    <w:p w14:paraId="3C477F6E" w14:textId="77777777" w:rsidR="00F67B58" w:rsidRPr="00AC6BB5" w:rsidRDefault="00F67B58" w:rsidP="00F67B58">
      <w:pPr>
        <w:jc w:val="both"/>
        <w:rPr>
          <w:rFonts w:asciiTheme="minorHAnsi" w:hAnsiTheme="minorHAnsi" w:cstheme="minorHAnsi"/>
          <w:b/>
          <w:sz w:val="24"/>
          <w:szCs w:val="24"/>
        </w:rPr>
      </w:pPr>
    </w:p>
    <w:p w14:paraId="1DF082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sz w:val="24"/>
          <w:szCs w:val="24"/>
        </w:rPr>
        <w:t xml:space="preserve"> </w:t>
      </w:r>
    </w:p>
    <w:p w14:paraId="2EC71198" w14:textId="77777777" w:rsidR="00F67B58" w:rsidRPr="00AC6BB5" w:rsidRDefault="00F67B58" w:rsidP="00F67B58">
      <w:pPr>
        <w:ind w:left="2127" w:hanging="2127"/>
        <w:jc w:val="both"/>
        <w:rPr>
          <w:rFonts w:asciiTheme="minorHAnsi" w:hAnsiTheme="minorHAnsi" w:cstheme="minorHAnsi"/>
          <w:sz w:val="24"/>
          <w:szCs w:val="24"/>
        </w:rPr>
      </w:pPr>
    </w:p>
    <w:p w14:paraId="25FAB0D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EFAT</w:t>
      </w:r>
    </w:p>
    <w:p w14:paraId="1D5ED990" w14:textId="77777777" w:rsidR="00F67B58" w:rsidRPr="00AC6BB5" w:rsidRDefault="00F67B58" w:rsidP="00F67B58">
      <w:pPr>
        <w:ind w:left="2127" w:hanging="2127"/>
        <w:jc w:val="both"/>
        <w:rPr>
          <w:rFonts w:asciiTheme="minorHAnsi" w:hAnsiTheme="minorHAnsi" w:cstheme="minorHAnsi"/>
          <w:sz w:val="24"/>
          <w:szCs w:val="24"/>
        </w:rPr>
      </w:pPr>
    </w:p>
    <w:p w14:paraId="5ACD184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número da fatura relacionado no sistema contábil da empresa.</w:t>
      </w:r>
    </w:p>
    <w:p w14:paraId="0929CAD1" w14:textId="77777777" w:rsidR="00F67B58" w:rsidRPr="00AC6BB5" w:rsidRDefault="00F67B58" w:rsidP="00F67B58">
      <w:pPr>
        <w:ind w:left="2127" w:hanging="2127"/>
        <w:jc w:val="both"/>
        <w:rPr>
          <w:rFonts w:asciiTheme="minorHAnsi" w:hAnsiTheme="minorHAnsi" w:cstheme="minorHAnsi"/>
          <w:sz w:val="24"/>
          <w:szCs w:val="24"/>
        </w:rPr>
      </w:pPr>
    </w:p>
    <w:p w14:paraId="235678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4747CF61" w14:textId="77777777" w:rsidR="00F67B58" w:rsidRPr="00AC6BB5" w:rsidRDefault="00F67B58" w:rsidP="00F67B58">
      <w:pPr>
        <w:ind w:left="2127" w:hanging="2127"/>
        <w:jc w:val="both"/>
        <w:rPr>
          <w:rFonts w:asciiTheme="minorHAnsi" w:hAnsiTheme="minorHAnsi" w:cstheme="minorHAnsi"/>
          <w:sz w:val="24"/>
          <w:szCs w:val="24"/>
        </w:rPr>
      </w:pPr>
    </w:p>
    <w:p w14:paraId="28EB9B7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p>
    <w:p w14:paraId="71B845A0" w14:textId="77777777" w:rsidR="00F67B58" w:rsidRPr="00AC6BB5" w:rsidRDefault="00F67B58" w:rsidP="00F67B58">
      <w:pPr>
        <w:ind w:left="2127" w:hanging="2127"/>
        <w:jc w:val="both"/>
        <w:rPr>
          <w:rFonts w:asciiTheme="minorHAnsi" w:hAnsiTheme="minorHAnsi" w:cstheme="minorHAnsi"/>
          <w:sz w:val="24"/>
          <w:szCs w:val="24"/>
        </w:rPr>
      </w:pPr>
    </w:p>
    <w:p w14:paraId="4553EE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EDATAFAT</w:t>
      </w:r>
    </w:p>
    <w:p w14:paraId="3FF958AA" w14:textId="77777777" w:rsidR="00F67B58" w:rsidRPr="00AC6BB5" w:rsidRDefault="00F67B58" w:rsidP="00F67B58">
      <w:pPr>
        <w:ind w:left="2127" w:hanging="2127"/>
        <w:jc w:val="both"/>
        <w:rPr>
          <w:rFonts w:asciiTheme="minorHAnsi" w:hAnsiTheme="minorHAnsi" w:cstheme="minorHAnsi"/>
          <w:sz w:val="24"/>
          <w:szCs w:val="24"/>
        </w:rPr>
      </w:pPr>
    </w:p>
    <w:p w14:paraId="5BCB537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da fatura</w:t>
      </w:r>
    </w:p>
    <w:p w14:paraId="224DD0AD" w14:textId="77777777" w:rsidR="00F67B58" w:rsidRPr="00AC6BB5" w:rsidRDefault="00F67B58" w:rsidP="00F67B58">
      <w:pPr>
        <w:ind w:left="2127" w:hanging="2127"/>
        <w:jc w:val="both"/>
        <w:rPr>
          <w:rFonts w:asciiTheme="minorHAnsi" w:hAnsiTheme="minorHAnsi" w:cstheme="minorHAnsi"/>
          <w:sz w:val="24"/>
          <w:szCs w:val="24"/>
        </w:rPr>
      </w:pPr>
    </w:p>
    <w:p w14:paraId="1E4B4B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499D22E1" w14:textId="77777777" w:rsidR="00F67B58" w:rsidRPr="00AC6BB5" w:rsidRDefault="00F67B58" w:rsidP="00F67B58">
      <w:pPr>
        <w:ind w:left="2127" w:hanging="2127"/>
        <w:jc w:val="both"/>
        <w:rPr>
          <w:rFonts w:asciiTheme="minorHAnsi" w:hAnsiTheme="minorHAnsi" w:cstheme="minorHAnsi"/>
          <w:sz w:val="24"/>
          <w:szCs w:val="24"/>
        </w:rPr>
      </w:pPr>
    </w:p>
    <w:p w14:paraId="2C4FEB5B" w14:textId="77777777" w:rsidR="00F67B58" w:rsidRPr="00AC6BB5" w:rsidRDefault="00F67B58" w:rsidP="00F67B58">
      <w:pPr>
        <w:ind w:left="2127" w:hanging="2127"/>
        <w:jc w:val="both"/>
        <w:rPr>
          <w:rFonts w:asciiTheme="minorHAnsi" w:hAnsiTheme="minorHAnsi" w:cstheme="minorHAnsi"/>
          <w:sz w:val="24"/>
          <w:szCs w:val="24"/>
        </w:rPr>
      </w:pPr>
    </w:p>
    <w:p w14:paraId="1104BED4" w14:textId="77777777" w:rsidR="00594CD5" w:rsidRPr="00AC6BB5" w:rsidRDefault="00594CD5"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7E198A67" w14:textId="77777777" w:rsidR="00594CD5" w:rsidRPr="00AC6BB5" w:rsidRDefault="00594CD5" w:rsidP="00594CD5">
      <w:pPr>
        <w:ind w:left="2127" w:hanging="2127"/>
        <w:jc w:val="both"/>
        <w:rPr>
          <w:rFonts w:asciiTheme="minorHAnsi" w:hAnsiTheme="minorHAnsi" w:cstheme="minorHAnsi"/>
          <w:sz w:val="24"/>
          <w:szCs w:val="24"/>
        </w:rPr>
      </w:pPr>
    </w:p>
    <w:p w14:paraId="34DF84E2"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EVENDT</w:t>
      </w:r>
    </w:p>
    <w:p w14:paraId="7DF9A87E" w14:textId="77777777" w:rsidR="00594CD5" w:rsidRPr="00AC6BB5" w:rsidRDefault="00594CD5" w:rsidP="00594CD5">
      <w:pPr>
        <w:ind w:left="2127" w:hanging="2127"/>
        <w:jc w:val="both"/>
        <w:rPr>
          <w:rFonts w:asciiTheme="minorHAnsi" w:hAnsiTheme="minorHAnsi" w:cstheme="minorHAnsi"/>
          <w:sz w:val="24"/>
          <w:szCs w:val="24"/>
        </w:rPr>
      </w:pPr>
    </w:p>
    <w:p w14:paraId="6DC1D42B"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FF57320"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p>
    <w:p w14:paraId="464E760E" w14:textId="77777777" w:rsidR="00733FC4" w:rsidRPr="00AC6BB5" w:rsidRDefault="00733FC4" w:rsidP="00733FC4">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 data deve ser informada no formato DD/MM/AAAA.</w:t>
      </w:r>
    </w:p>
    <w:p w14:paraId="4B13D259" w14:textId="77777777" w:rsidR="00594CD5" w:rsidRPr="00AC6BB5" w:rsidRDefault="00594CD5" w:rsidP="00594CD5">
      <w:pPr>
        <w:numPr>
          <w:ilvl w:val="12"/>
          <w:numId w:val="0"/>
        </w:numPr>
        <w:ind w:left="2160"/>
        <w:jc w:val="both"/>
        <w:rPr>
          <w:rFonts w:asciiTheme="minorHAnsi" w:hAnsiTheme="minorHAnsi" w:cstheme="minorHAnsi"/>
          <w:sz w:val="24"/>
          <w:szCs w:val="24"/>
        </w:rPr>
      </w:pPr>
    </w:p>
    <w:p w14:paraId="52798350"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1AAF6BE2" w14:textId="77777777" w:rsidR="00594CD5" w:rsidRPr="00AC6BB5" w:rsidRDefault="00594CD5" w:rsidP="00594CD5">
      <w:pPr>
        <w:ind w:left="2127" w:hanging="2127"/>
        <w:jc w:val="both"/>
        <w:rPr>
          <w:rFonts w:asciiTheme="minorHAnsi" w:hAnsiTheme="minorHAnsi" w:cstheme="minorHAnsi"/>
          <w:sz w:val="24"/>
          <w:szCs w:val="24"/>
        </w:rPr>
      </w:pPr>
    </w:p>
    <w:p w14:paraId="56CA6C15" w14:textId="77777777" w:rsidR="00F67B58" w:rsidRPr="00AC6BB5" w:rsidRDefault="00F67B58"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p>
    <w:p w14:paraId="2EA13733" w14:textId="77777777" w:rsidR="00F67B58" w:rsidRPr="00AC6BB5" w:rsidRDefault="00F67B58" w:rsidP="00F67B58">
      <w:pPr>
        <w:ind w:left="2127" w:hanging="2127"/>
        <w:jc w:val="both"/>
        <w:rPr>
          <w:rFonts w:asciiTheme="minorHAnsi" w:hAnsiTheme="minorHAnsi" w:cstheme="minorHAnsi"/>
          <w:b/>
          <w:sz w:val="24"/>
          <w:szCs w:val="24"/>
        </w:rPr>
      </w:pPr>
    </w:p>
    <w:p w14:paraId="79CF63A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EDATAEMB</w:t>
      </w:r>
    </w:p>
    <w:p w14:paraId="242E4254" w14:textId="77777777" w:rsidR="00F67B58" w:rsidRPr="00AC6BB5" w:rsidRDefault="00F67B58" w:rsidP="00F67B58">
      <w:pPr>
        <w:ind w:left="2127" w:hanging="2127"/>
        <w:jc w:val="both"/>
        <w:rPr>
          <w:rFonts w:asciiTheme="minorHAnsi" w:hAnsiTheme="minorHAnsi" w:cstheme="minorHAnsi"/>
          <w:sz w:val="24"/>
          <w:szCs w:val="24"/>
        </w:rPr>
      </w:pPr>
    </w:p>
    <w:p w14:paraId="1DB3496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w:t>
      </w:r>
      <w:r w:rsidRPr="00AC6BB5">
        <w:rPr>
          <w:rFonts w:asciiTheme="minorHAnsi" w:hAnsiTheme="minorHAnsi" w:cstheme="minorHAnsi"/>
          <w:sz w:val="24"/>
          <w:szCs w:val="24"/>
          <w:vertAlign w:val="superscript"/>
        </w:rPr>
        <w:t xml:space="preserve"> </w:t>
      </w:r>
      <w:r w:rsidRPr="00AC6BB5">
        <w:rPr>
          <w:rFonts w:asciiTheme="minorHAnsi" w:hAnsiTheme="minorHAnsi" w:cstheme="minorHAnsi"/>
          <w:sz w:val="24"/>
          <w:szCs w:val="24"/>
        </w:rPr>
        <w:t>para o cliente. Entende-se por local de distribuição qualquer outro estoque, galpão ou armazém não localizado junto à unidade fabril da empresa.</w:t>
      </w:r>
    </w:p>
    <w:p w14:paraId="02132FA3" w14:textId="77777777" w:rsidR="00F67B58" w:rsidRPr="00AC6BB5" w:rsidRDefault="00F67B58" w:rsidP="00F67B58">
      <w:pPr>
        <w:ind w:left="2127" w:hanging="2127"/>
        <w:jc w:val="both"/>
        <w:rPr>
          <w:rFonts w:asciiTheme="minorHAnsi" w:hAnsiTheme="minorHAnsi" w:cstheme="minorHAnsi"/>
          <w:sz w:val="24"/>
          <w:szCs w:val="24"/>
        </w:rPr>
      </w:pPr>
    </w:p>
    <w:p w14:paraId="35173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579C8E29" w14:textId="77777777" w:rsidR="00F67B58" w:rsidRPr="00AC6BB5" w:rsidRDefault="00F67B58" w:rsidP="00F67B58">
      <w:pPr>
        <w:ind w:left="2127" w:hanging="2127"/>
        <w:jc w:val="both"/>
        <w:rPr>
          <w:rFonts w:asciiTheme="minorHAnsi" w:hAnsiTheme="minorHAnsi" w:cstheme="minorHAnsi"/>
          <w:sz w:val="24"/>
          <w:szCs w:val="24"/>
        </w:rPr>
      </w:pPr>
    </w:p>
    <w:p w14:paraId="2C06ACA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 xml:space="preserve">Código do </w:t>
      </w:r>
      <w:r w:rsidRPr="00AC6BB5">
        <w:rPr>
          <w:rFonts w:asciiTheme="minorHAnsi" w:hAnsiTheme="minorHAnsi" w:cstheme="minorHAnsi"/>
          <w:b/>
          <w:sz w:val="24"/>
        </w:rPr>
        <w:t>Cliente</w:t>
      </w:r>
    </w:p>
    <w:p w14:paraId="1719B8B7" w14:textId="77777777" w:rsidR="00F67B58" w:rsidRPr="00AC6BB5" w:rsidRDefault="00F67B58" w:rsidP="00F67B58">
      <w:pPr>
        <w:ind w:left="2127" w:hanging="2127"/>
        <w:jc w:val="both"/>
        <w:rPr>
          <w:rFonts w:asciiTheme="minorHAnsi" w:hAnsiTheme="minorHAnsi" w:cstheme="minorHAnsi"/>
          <w:sz w:val="24"/>
          <w:szCs w:val="24"/>
        </w:rPr>
      </w:pPr>
    </w:p>
    <w:p w14:paraId="50D0139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ECLICOD</w:t>
      </w:r>
    </w:p>
    <w:p w14:paraId="598CF3F4" w14:textId="77777777" w:rsidR="00F67B58" w:rsidRPr="00AC6BB5" w:rsidRDefault="00F67B58" w:rsidP="00F67B58">
      <w:pPr>
        <w:ind w:left="2127" w:hanging="2127"/>
        <w:jc w:val="both"/>
        <w:rPr>
          <w:rFonts w:asciiTheme="minorHAnsi" w:hAnsiTheme="minorHAnsi" w:cstheme="minorHAnsi"/>
          <w:sz w:val="24"/>
          <w:szCs w:val="24"/>
        </w:rPr>
      </w:pPr>
    </w:p>
    <w:p w14:paraId="0F77BE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7FE31634" w14:textId="77777777" w:rsidR="00F67B58" w:rsidRPr="00AC6BB5" w:rsidRDefault="00F67B58" w:rsidP="00F67B58">
      <w:pPr>
        <w:ind w:left="2127" w:hanging="2127"/>
        <w:jc w:val="both"/>
        <w:rPr>
          <w:rFonts w:asciiTheme="minorHAnsi" w:hAnsiTheme="minorHAnsi" w:cstheme="minorHAnsi"/>
          <w:sz w:val="24"/>
          <w:szCs w:val="24"/>
        </w:rPr>
      </w:pPr>
    </w:p>
    <w:p w14:paraId="45D7BF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0E8DF4D" w14:textId="77777777" w:rsidR="00F67B58" w:rsidRPr="00AC6BB5" w:rsidRDefault="00F67B58" w:rsidP="00F67B58">
      <w:pPr>
        <w:ind w:left="2127" w:hanging="2127"/>
        <w:jc w:val="both"/>
        <w:rPr>
          <w:rFonts w:asciiTheme="minorHAnsi" w:hAnsiTheme="minorHAnsi" w:cstheme="minorHAnsi"/>
          <w:b/>
          <w:sz w:val="24"/>
          <w:szCs w:val="24"/>
        </w:rPr>
      </w:pPr>
    </w:p>
    <w:p w14:paraId="00CB482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 xml:space="preserve">Nome do </w:t>
      </w:r>
      <w:r w:rsidRPr="00AC6BB5">
        <w:rPr>
          <w:rFonts w:asciiTheme="minorHAnsi" w:hAnsiTheme="minorHAnsi" w:cstheme="minorHAnsi"/>
          <w:b/>
          <w:sz w:val="24"/>
        </w:rPr>
        <w:t>Cliente</w:t>
      </w:r>
    </w:p>
    <w:p w14:paraId="119C6022" w14:textId="77777777" w:rsidR="00F67B58" w:rsidRPr="00AC6BB5" w:rsidRDefault="00F67B58" w:rsidP="00F67B58">
      <w:pPr>
        <w:ind w:left="2127" w:hanging="2127"/>
        <w:jc w:val="both"/>
        <w:rPr>
          <w:rFonts w:asciiTheme="minorHAnsi" w:hAnsiTheme="minorHAnsi" w:cstheme="minorHAnsi"/>
          <w:sz w:val="24"/>
          <w:szCs w:val="24"/>
        </w:rPr>
      </w:pPr>
    </w:p>
    <w:p w14:paraId="3720B4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ECLINOM</w:t>
      </w:r>
    </w:p>
    <w:p w14:paraId="7CB5BFE0" w14:textId="77777777" w:rsidR="00F67B58" w:rsidRPr="00AC6BB5" w:rsidRDefault="00F67B58" w:rsidP="00F67B58">
      <w:pPr>
        <w:ind w:left="2127" w:hanging="2127"/>
        <w:jc w:val="both"/>
        <w:rPr>
          <w:rFonts w:asciiTheme="minorHAnsi" w:hAnsiTheme="minorHAnsi" w:cstheme="minorHAnsi"/>
          <w:sz w:val="24"/>
          <w:szCs w:val="24"/>
        </w:rPr>
      </w:pPr>
    </w:p>
    <w:p w14:paraId="638EDE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7AF9A996" w14:textId="77777777" w:rsidR="00F67B58" w:rsidRPr="00AC6BB5" w:rsidRDefault="00F67B58" w:rsidP="00F67B58">
      <w:pPr>
        <w:ind w:left="2127" w:hanging="2127"/>
        <w:jc w:val="both"/>
        <w:rPr>
          <w:rFonts w:asciiTheme="minorHAnsi" w:hAnsiTheme="minorHAnsi" w:cstheme="minorHAnsi"/>
          <w:sz w:val="24"/>
          <w:szCs w:val="24"/>
        </w:rPr>
      </w:pPr>
    </w:p>
    <w:p w14:paraId="56EBD3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301736D3" w14:textId="77777777" w:rsidR="00F67B58" w:rsidRPr="00AC6BB5" w:rsidRDefault="00F67B58" w:rsidP="00F67B58">
      <w:pPr>
        <w:ind w:left="2127" w:hanging="2127"/>
        <w:jc w:val="both"/>
        <w:rPr>
          <w:rFonts w:asciiTheme="minorHAnsi" w:hAnsiTheme="minorHAnsi" w:cstheme="minorHAnsi"/>
          <w:b/>
          <w:sz w:val="24"/>
          <w:szCs w:val="24"/>
        </w:rPr>
      </w:pPr>
    </w:p>
    <w:p w14:paraId="059F19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r>
      <w:r w:rsidRPr="00AC6BB5">
        <w:rPr>
          <w:rFonts w:asciiTheme="minorHAnsi" w:hAnsiTheme="minorHAnsi" w:cstheme="minorHAnsi"/>
          <w:b/>
          <w:sz w:val="24"/>
        </w:rPr>
        <w:t>Relação com o Cliente</w:t>
      </w:r>
    </w:p>
    <w:p w14:paraId="439ECC67" w14:textId="77777777" w:rsidR="00F67B58" w:rsidRPr="00AC6BB5" w:rsidRDefault="00F67B58" w:rsidP="00F67B58">
      <w:pPr>
        <w:ind w:left="2127" w:hanging="2127"/>
        <w:jc w:val="both"/>
        <w:rPr>
          <w:rFonts w:asciiTheme="minorHAnsi" w:hAnsiTheme="minorHAnsi" w:cstheme="minorHAnsi"/>
          <w:sz w:val="24"/>
          <w:szCs w:val="24"/>
        </w:rPr>
      </w:pPr>
    </w:p>
    <w:p w14:paraId="3E145D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ERELCLI</w:t>
      </w:r>
    </w:p>
    <w:p w14:paraId="2E5553F8" w14:textId="77777777" w:rsidR="00F67B58" w:rsidRPr="00AC6BB5" w:rsidRDefault="00F67B58" w:rsidP="00F67B58">
      <w:pPr>
        <w:ind w:left="2127" w:hanging="2127"/>
        <w:jc w:val="both"/>
        <w:rPr>
          <w:rFonts w:asciiTheme="minorHAnsi" w:hAnsiTheme="minorHAnsi" w:cstheme="minorHAnsi"/>
          <w:sz w:val="24"/>
          <w:szCs w:val="24"/>
        </w:rPr>
      </w:pPr>
    </w:p>
    <w:p w14:paraId="1A832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existência de relacionamento com o cliente.</w:t>
      </w:r>
    </w:p>
    <w:p w14:paraId="35608101" w14:textId="77777777" w:rsidR="00F67B58" w:rsidRPr="00AC6BB5" w:rsidRDefault="00F67B58" w:rsidP="00F67B58">
      <w:pPr>
        <w:ind w:left="2127" w:hanging="2127"/>
        <w:jc w:val="both"/>
        <w:rPr>
          <w:rFonts w:asciiTheme="minorHAnsi" w:hAnsiTheme="minorHAnsi" w:cstheme="minorHAnsi"/>
          <w:sz w:val="24"/>
          <w:szCs w:val="24"/>
        </w:rPr>
      </w:pPr>
    </w:p>
    <w:p w14:paraId="5241E09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 consumidora</w:t>
      </w:r>
    </w:p>
    <w:p w14:paraId="44513F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7C073B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3C8D46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12DFADD5" w14:textId="77777777" w:rsidR="00F67B58" w:rsidRPr="00AC6BB5" w:rsidRDefault="00F67B58" w:rsidP="00F67B58">
      <w:pPr>
        <w:ind w:left="2127" w:hanging="2127"/>
        <w:jc w:val="both"/>
        <w:rPr>
          <w:rFonts w:asciiTheme="minorHAnsi" w:hAnsiTheme="minorHAnsi" w:cstheme="minorHAnsi"/>
          <w:b/>
          <w:sz w:val="24"/>
          <w:szCs w:val="24"/>
        </w:rPr>
      </w:pPr>
    </w:p>
    <w:p w14:paraId="2A1C90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24EC132B" w14:textId="77777777" w:rsidR="00F67B58" w:rsidRPr="00AC6BB5" w:rsidRDefault="00F67B58" w:rsidP="00F67B58">
      <w:pPr>
        <w:ind w:left="2127" w:hanging="2127"/>
        <w:jc w:val="both"/>
        <w:rPr>
          <w:rFonts w:asciiTheme="minorHAnsi" w:hAnsiTheme="minorHAnsi" w:cstheme="minorHAnsi"/>
          <w:b/>
          <w:sz w:val="24"/>
          <w:szCs w:val="24"/>
        </w:rPr>
      </w:pPr>
    </w:p>
    <w:p w14:paraId="0FA814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r>
      <w:r w:rsidRPr="00AC6BB5">
        <w:rPr>
          <w:rFonts w:asciiTheme="minorHAnsi" w:hAnsiTheme="minorHAnsi" w:cstheme="minorHAnsi"/>
          <w:b/>
          <w:sz w:val="24"/>
        </w:rPr>
        <w:t>Categoria do Cliente</w:t>
      </w:r>
    </w:p>
    <w:p w14:paraId="3E23FE66" w14:textId="77777777" w:rsidR="00F67B58" w:rsidRPr="00AC6BB5" w:rsidRDefault="00F67B58" w:rsidP="00F67B58">
      <w:pPr>
        <w:ind w:left="2127" w:hanging="2127"/>
        <w:jc w:val="both"/>
        <w:rPr>
          <w:rFonts w:asciiTheme="minorHAnsi" w:hAnsiTheme="minorHAnsi" w:cstheme="minorHAnsi"/>
          <w:sz w:val="24"/>
          <w:szCs w:val="24"/>
        </w:rPr>
      </w:pPr>
    </w:p>
    <w:p w14:paraId="05E36B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ECATCLI</w:t>
      </w:r>
    </w:p>
    <w:p w14:paraId="009AC69A" w14:textId="77777777" w:rsidR="00F67B58" w:rsidRPr="00AC6BB5" w:rsidRDefault="00F67B58" w:rsidP="00F67B58">
      <w:pPr>
        <w:ind w:left="2127" w:hanging="2127"/>
        <w:jc w:val="both"/>
        <w:rPr>
          <w:rFonts w:asciiTheme="minorHAnsi" w:hAnsiTheme="minorHAnsi" w:cstheme="minorHAnsi"/>
          <w:sz w:val="24"/>
          <w:szCs w:val="24"/>
        </w:rPr>
      </w:pPr>
    </w:p>
    <w:p w14:paraId="4CC1A0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categoria do cliente</w:t>
      </w:r>
    </w:p>
    <w:p w14:paraId="3B2686C4" w14:textId="77777777" w:rsidR="00F67B58" w:rsidRPr="00AC6BB5" w:rsidRDefault="00F67B58" w:rsidP="00F67B58">
      <w:pPr>
        <w:ind w:left="2127" w:hanging="2127"/>
        <w:jc w:val="both"/>
        <w:rPr>
          <w:rFonts w:asciiTheme="minorHAnsi" w:hAnsiTheme="minorHAnsi" w:cstheme="minorHAnsi"/>
          <w:sz w:val="24"/>
          <w:szCs w:val="24"/>
        </w:rPr>
      </w:pPr>
    </w:p>
    <w:p w14:paraId="500CE34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usuário industrial</w:t>
      </w:r>
    </w:p>
    <w:p w14:paraId="1978A92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consumidor final</w:t>
      </w:r>
    </w:p>
    <w:p w14:paraId="44FD64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r w:rsidRPr="00AC6BB5">
        <w:rPr>
          <w:rFonts w:asciiTheme="minorHAnsi" w:hAnsiTheme="minorHAnsi" w:cstheme="minorHAnsi"/>
          <w:b/>
          <w:sz w:val="24"/>
          <w:szCs w:val="24"/>
        </w:rPr>
        <w:t>trading companies</w:t>
      </w:r>
    </w:p>
    <w:p w14:paraId="4817ACAD"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 distribuidores locais</w:t>
      </w:r>
    </w:p>
    <w:p w14:paraId="4F484B3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5 = varejistas</w:t>
      </w:r>
      <w:r w:rsidRPr="00AC6BB5">
        <w:rPr>
          <w:rFonts w:asciiTheme="minorHAnsi" w:hAnsiTheme="minorHAnsi" w:cstheme="minorHAnsi"/>
          <w:sz w:val="24"/>
          <w:szCs w:val="24"/>
        </w:rPr>
        <w:tab/>
      </w:r>
    </w:p>
    <w:p w14:paraId="237ADCDE"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6 até n = especificar qualquer outra categoria</w:t>
      </w:r>
    </w:p>
    <w:p w14:paraId="3B780099" w14:textId="77777777" w:rsidR="00F67B58" w:rsidRPr="00AC6BB5" w:rsidRDefault="00F67B58" w:rsidP="00F67B58">
      <w:pPr>
        <w:ind w:left="2127" w:hanging="2127"/>
        <w:jc w:val="both"/>
        <w:rPr>
          <w:rFonts w:asciiTheme="minorHAnsi" w:hAnsiTheme="minorHAnsi" w:cstheme="minorHAnsi"/>
          <w:sz w:val="24"/>
          <w:szCs w:val="24"/>
        </w:rPr>
      </w:pPr>
    </w:p>
    <w:p w14:paraId="05BBC0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0EC77874" w14:textId="77777777" w:rsidR="00F67B58" w:rsidRPr="00AC6BB5" w:rsidRDefault="00F67B58" w:rsidP="00F67B58">
      <w:pPr>
        <w:ind w:left="2127" w:hanging="2127"/>
        <w:jc w:val="both"/>
        <w:rPr>
          <w:rFonts w:asciiTheme="minorHAnsi" w:hAnsiTheme="minorHAnsi" w:cstheme="minorHAnsi"/>
          <w:sz w:val="24"/>
          <w:szCs w:val="24"/>
        </w:rPr>
      </w:pPr>
    </w:p>
    <w:p w14:paraId="1564BD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9.(1 até n)</w:t>
      </w:r>
      <w:r w:rsidRPr="00AC6BB5">
        <w:rPr>
          <w:rFonts w:asciiTheme="minorHAnsi" w:hAnsiTheme="minorHAnsi" w:cstheme="minorHAnsi"/>
          <w:b/>
          <w:sz w:val="24"/>
          <w:szCs w:val="24"/>
        </w:rPr>
        <w:tab/>
        <w:t>Data de Recebimento do Pagamento</w:t>
      </w:r>
    </w:p>
    <w:p w14:paraId="54BE1D0A" w14:textId="77777777" w:rsidR="00F67B58" w:rsidRPr="00AC6BB5" w:rsidRDefault="00F67B58" w:rsidP="00F67B58">
      <w:pPr>
        <w:ind w:left="2127" w:hanging="2127"/>
        <w:jc w:val="both"/>
        <w:rPr>
          <w:rFonts w:asciiTheme="minorHAnsi" w:hAnsiTheme="minorHAnsi" w:cstheme="minorHAnsi"/>
          <w:b/>
          <w:sz w:val="24"/>
          <w:szCs w:val="24"/>
        </w:rPr>
      </w:pPr>
    </w:p>
    <w:p w14:paraId="1C6CF7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EPAGDT (1 até n)</w:t>
      </w:r>
    </w:p>
    <w:p w14:paraId="1B4F8A11" w14:textId="77777777" w:rsidR="00F67B58" w:rsidRPr="00AC6BB5" w:rsidRDefault="00F67B58" w:rsidP="00F67B58">
      <w:pPr>
        <w:ind w:left="2127" w:hanging="2127"/>
        <w:jc w:val="both"/>
        <w:rPr>
          <w:rFonts w:asciiTheme="minorHAnsi" w:hAnsiTheme="minorHAnsi" w:cstheme="minorHAnsi"/>
          <w:sz w:val="24"/>
          <w:szCs w:val="24"/>
        </w:rPr>
      </w:pPr>
    </w:p>
    <w:p w14:paraId="557072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 A data deve ser informada no formato DD/MM/AAAA.</w:t>
      </w:r>
    </w:p>
    <w:p w14:paraId="55F157B9" w14:textId="77777777" w:rsidR="00F67B58" w:rsidRPr="00AC6BB5" w:rsidRDefault="00F67B58" w:rsidP="00F67B58">
      <w:pPr>
        <w:ind w:left="2127" w:hanging="2127"/>
        <w:jc w:val="both"/>
        <w:rPr>
          <w:rFonts w:asciiTheme="minorHAnsi" w:hAnsiTheme="minorHAnsi" w:cstheme="minorHAnsi"/>
          <w:sz w:val="24"/>
          <w:szCs w:val="24"/>
        </w:rPr>
      </w:pPr>
    </w:p>
    <w:p w14:paraId="26BF3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11925A4C" w14:textId="77777777" w:rsidR="00F67B58" w:rsidRPr="00AC6BB5" w:rsidRDefault="00F67B58" w:rsidP="00F67B58">
      <w:pPr>
        <w:jc w:val="both"/>
        <w:rPr>
          <w:rFonts w:asciiTheme="minorHAnsi" w:hAnsiTheme="minorHAnsi" w:cstheme="minorHAnsi"/>
          <w:sz w:val="24"/>
          <w:szCs w:val="24"/>
        </w:rPr>
      </w:pPr>
    </w:p>
    <w:p w14:paraId="369EE08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Comércio</w:t>
      </w:r>
      <w:r w:rsidRPr="00AC6BB5">
        <w:rPr>
          <w:rFonts w:asciiTheme="minorHAnsi" w:hAnsiTheme="minorHAnsi" w:cstheme="minorHAnsi"/>
          <w:b/>
          <w:sz w:val="24"/>
        </w:rPr>
        <w:t xml:space="preserve"> </w:t>
      </w:r>
      <w:r w:rsidRPr="00AC6BB5">
        <w:rPr>
          <w:rFonts w:asciiTheme="minorHAnsi" w:hAnsiTheme="minorHAnsi" w:cstheme="minorHAnsi"/>
          <w:b/>
          <w:sz w:val="24"/>
          <w:szCs w:val="24"/>
        </w:rPr>
        <w:t>(INCOTERMS)</w:t>
      </w:r>
    </w:p>
    <w:p w14:paraId="0818DA30" w14:textId="77777777" w:rsidR="00F67B58" w:rsidRPr="00AC6BB5" w:rsidRDefault="00F67B58" w:rsidP="00F67B58">
      <w:pPr>
        <w:ind w:left="2127" w:hanging="2127"/>
        <w:jc w:val="both"/>
        <w:rPr>
          <w:rFonts w:asciiTheme="minorHAnsi" w:hAnsiTheme="minorHAnsi" w:cstheme="minorHAnsi"/>
          <w:sz w:val="24"/>
          <w:szCs w:val="24"/>
        </w:rPr>
      </w:pPr>
    </w:p>
    <w:p w14:paraId="3C7724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ETERCOM</w:t>
      </w:r>
    </w:p>
    <w:p w14:paraId="41D0687F" w14:textId="77777777" w:rsidR="00F67B58" w:rsidRPr="00AC6BB5" w:rsidRDefault="00F67B58" w:rsidP="00F67B58">
      <w:pPr>
        <w:ind w:left="2127" w:hanging="2127"/>
        <w:jc w:val="both"/>
        <w:rPr>
          <w:rFonts w:asciiTheme="minorHAnsi" w:hAnsiTheme="minorHAnsi" w:cstheme="minorHAnsi"/>
          <w:sz w:val="24"/>
          <w:szCs w:val="24"/>
        </w:rPr>
      </w:pPr>
    </w:p>
    <w:p w14:paraId="7345A62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os termos de comércio</w:t>
      </w:r>
    </w:p>
    <w:p w14:paraId="52041416" w14:textId="77777777" w:rsidR="00F67B58" w:rsidRPr="00AC6BB5" w:rsidRDefault="00F67B58" w:rsidP="00F67B58">
      <w:pPr>
        <w:ind w:left="2127" w:hanging="2127"/>
        <w:jc w:val="both"/>
        <w:rPr>
          <w:rFonts w:asciiTheme="minorHAnsi" w:hAnsiTheme="minorHAnsi" w:cstheme="minorHAnsi"/>
          <w:sz w:val="24"/>
          <w:szCs w:val="24"/>
        </w:rPr>
      </w:pPr>
    </w:p>
    <w:p w14:paraId="01837BD1"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CIF</w:t>
      </w:r>
    </w:p>
    <w:p w14:paraId="2C31C304"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FOB</w:t>
      </w:r>
    </w:p>
    <w:p w14:paraId="0C132B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r w:rsidRPr="00AC6BB5">
        <w:rPr>
          <w:rFonts w:asciiTheme="minorHAnsi" w:hAnsiTheme="minorHAnsi" w:cstheme="minorHAnsi"/>
          <w:b/>
          <w:sz w:val="24"/>
          <w:szCs w:val="24"/>
        </w:rPr>
        <w:t>ex fabrica</w:t>
      </w:r>
    </w:p>
    <w:p w14:paraId="5686F0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CFR</w:t>
      </w:r>
    </w:p>
    <w:p w14:paraId="11D58D4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5 até n = especificar outros termos de comércio</w:t>
      </w:r>
    </w:p>
    <w:p w14:paraId="489A92FF" w14:textId="77777777" w:rsidR="00F67B58" w:rsidRPr="00AC6BB5" w:rsidRDefault="00F67B58" w:rsidP="00F67B58">
      <w:pPr>
        <w:ind w:left="2127" w:hanging="2127"/>
        <w:jc w:val="both"/>
        <w:rPr>
          <w:rFonts w:asciiTheme="minorHAnsi" w:hAnsiTheme="minorHAnsi" w:cstheme="minorHAnsi"/>
          <w:sz w:val="24"/>
          <w:szCs w:val="24"/>
        </w:rPr>
      </w:pPr>
    </w:p>
    <w:p w14:paraId="6D061A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E270C83" w14:textId="77777777" w:rsidR="00F67B58" w:rsidRPr="00AC6BB5" w:rsidRDefault="00F67B58" w:rsidP="00F67B58">
      <w:pPr>
        <w:ind w:left="2127" w:hanging="2127"/>
        <w:jc w:val="both"/>
        <w:rPr>
          <w:rFonts w:asciiTheme="minorHAnsi" w:hAnsiTheme="minorHAnsi" w:cstheme="minorHAnsi"/>
          <w:sz w:val="24"/>
          <w:szCs w:val="24"/>
        </w:rPr>
      </w:pPr>
    </w:p>
    <w:p w14:paraId="5B17C140" w14:textId="254BEBF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11.0</w:t>
      </w:r>
      <w:r w:rsidRPr="00AC6BB5">
        <w:rPr>
          <w:rFonts w:asciiTheme="minorHAnsi" w:hAnsiTheme="minorHAnsi" w:cstheme="minorHAnsi"/>
          <w:b/>
          <w:sz w:val="24"/>
          <w:szCs w:val="24"/>
        </w:rPr>
        <w:tab/>
      </w:r>
      <w:r w:rsidRPr="00AC6BB5">
        <w:rPr>
          <w:rFonts w:asciiTheme="minorHAnsi" w:hAnsiTheme="minorHAnsi" w:cstheme="minorHAnsi"/>
          <w:b/>
          <w:sz w:val="24"/>
        </w:rPr>
        <w:t xml:space="preserve">Quantidade Vendida </w:t>
      </w:r>
      <w:r w:rsidR="00A34CE9" w:rsidRPr="00A34CE9">
        <w:rPr>
          <w:rFonts w:asciiTheme="minorHAnsi" w:hAnsiTheme="minorHAnsi" w:cstheme="minorHAnsi"/>
          <w:b/>
          <w:sz w:val="24"/>
          <w:szCs w:val="24"/>
        </w:rPr>
        <w:t>(</w:t>
      </w:r>
      <w:r w:rsidR="00A34CE9">
        <w:rPr>
          <w:rFonts w:asciiTheme="minorHAnsi" w:hAnsiTheme="minorHAnsi" w:cstheme="minorHAnsi"/>
          <w:b/>
          <w:sz w:val="24"/>
          <w:szCs w:val="24"/>
        </w:rPr>
        <w:t>Q</w:t>
      </w:r>
      <w:r w:rsidR="00A34CE9" w:rsidRPr="00A34CE9">
        <w:rPr>
          <w:rFonts w:asciiTheme="minorHAnsi" w:hAnsiTheme="minorHAnsi" w:cstheme="minorHAnsi"/>
          <w:b/>
          <w:sz w:val="24"/>
          <w:szCs w:val="24"/>
        </w:rPr>
        <w:t>uilograma - kg)</w:t>
      </w:r>
    </w:p>
    <w:p w14:paraId="395D8EEA" w14:textId="77777777" w:rsidR="00F67B58" w:rsidRPr="00AC6BB5" w:rsidRDefault="00F67B58" w:rsidP="00F67B58">
      <w:pPr>
        <w:ind w:left="2127" w:hanging="2127"/>
        <w:jc w:val="both"/>
        <w:rPr>
          <w:rFonts w:asciiTheme="minorHAnsi" w:hAnsiTheme="minorHAnsi" w:cstheme="minorHAnsi"/>
          <w:b/>
          <w:sz w:val="24"/>
          <w:szCs w:val="24"/>
        </w:rPr>
      </w:pPr>
    </w:p>
    <w:p w14:paraId="5540789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EQTDVEND</w:t>
      </w:r>
    </w:p>
    <w:p w14:paraId="255FA4BB" w14:textId="77777777" w:rsidR="00F67B58" w:rsidRPr="00AC6BB5" w:rsidRDefault="00F67B58" w:rsidP="00F67B58">
      <w:pPr>
        <w:ind w:left="2127" w:hanging="2127"/>
        <w:jc w:val="both"/>
        <w:rPr>
          <w:rFonts w:asciiTheme="minorHAnsi" w:hAnsiTheme="minorHAnsi" w:cstheme="minorHAnsi"/>
          <w:sz w:val="24"/>
        </w:rPr>
      </w:pPr>
    </w:p>
    <w:p w14:paraId="613F6C47" w14:textId="6315602E"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Observação:</w:t>
      </w:r>
      <w:r w:rsidRPr="00AC6BB5">
        <w:rPr>
          <w:rFonts w:asciiTheme="minorHAnsi" w:hAnsiTheme="minorHAnsi" w:cstheme="minorHAnsi"/>
          <w:sz w:val="24"/>
        </w:rPr>
        <w:tab/>
        <w:t xml:space="preserve">informar a quantidade </w:t>
      </w:r>
      <w:r w:rsidRPr="00A34CE9">
        <w:rPr>
          <w:rFonts w:asciiTheme="minorHAnsi" w:hAnsiTheme="minorHAnsi" w:cstheme="minorHAnsi"/>
          <w:sz w:val="24"/>
        </w:rPr>
        <w:t xml:space="preserve">vendida </w:t>
      </w:r>
      <w:r w:rsidR="007929BA" w:rsidRPr="00A34CE9">
        <w:rPr>
          <w:rFonts w:asciiTheme="minorHAnsi" w:hAnsiTheme="minorHAnsi" w:cstheme="minorHAnsi"/>
          <w:sz w:val="24"/>
        </w:rPr>
        <w:t xml:space="preserve">em </w:t>
      </w:r>
      <w:r w:rsidR="00A34CE9" w:rsidRPr="00A34CE9">
        <w:rPr>
          <w:rFonts w:asciiTheme="minorHAnsi" w:hAnsiTheme="minorHAnsi" w:cstheme="minorHAnsi"/>
          <w:sz w:val="24"/>
        </w:rPr>
        <w:t>quilograma (Kg)</w:t>
      </w:r>
      <w:r w:rsidRPr="00A34CE9">
        <w:rPr>
          <w:rFonts w:asciiTheme="minorHAnsi" w:hAnsiTheme="minorHAnsi" w:cstheme="minorHAnsi"/>
          <w:sz w:val="24"/>
        </w:rPr>
        <w:t xml:space="preserve"> em ca</w:t>
      </w:r>
      <w:r w:rsidRPr="00AC6BB5">
        <w:rPr>
          <w:rFonts w:asciiTheme="minorHAnsi" w:hAnsiTheme="minorHAnsi" w:cstheme="minorHAnsi"/>
          <w:sz w:val="24"/>
        </w:rPr>
        <w:t>da transação.</w:t>
      </w:r>
    </w:p>
    <w:p w14:paraId="5929D188" w14:textId="77777777" w:rsidR="00F67B58" w:rsidRPr="00AC6BB5" w:rsidRDefault="00F67B58" w:rsidP="00F67B58">
      <w:pPr>
        <w:ind w:left="2127" w:hanging="2127"/>
        <w:jc w:val="both"/>
        <w:rPr>
          <w:rFonts w:asciiTheme="minorHAnsi" w:hAnsiTheme="minorHAnsi" w:cstheme="minorHAnsi"/>
          <w:sz w:val="24"/>
          <w:szCs w:val="24"/>
        </w:rPr>
      </w:pPr>
    </w:p>
    <w:p w14:paraId="345844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de que forma as devoluções, caso sejam permitidas, afetam seus registros de vendas tanto no razão geral quanto no diário de vendas.</w:t>
      </w:r>
    </w:p>
    <w:p w14:paraId="393FDA31" w14:textId="77777777" w:rsidR="00F67B58" w:rsidRPr="00AC6BB5" w:rsidRDefault="00F67B58" w:rsidP="00F67B58">
      <w:pPr>
        <w:ind w:left="2127" w:hanging="2127"/>
        <w:jc w:val="both"/>
        <w:rPr>
          <w:rFonts w:asciiTheme="minorHAnsi" w:hAnsiTheme="minorHAnsi" w:cstheme="minorHAnsi"/>
          <w:sz w:val="24"/>
          <w:szCs w:val="24"/>
        </w:rPr>
      </w:pPr>
    </w:p>
    <w:p w14:paraId="61A25C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r>
      <w:r w:rsidRPr="00AC6BB5">
        <w:rPr>
          <w:rFonts w:asciiTheme="minorHAnsi" w:hAnsiTheme="minorHAnsi" w:cstheme="minorHAnsi"/>
          <w:b/>
          <w:sz w:val="24"/>
        </w:rPr>
        <w:t>Quantidade Vendida (unidade de comercialização)</w:t>
      </w:r>
    </w:p>
    <w:p w14:paraId="2CC168AB" w14:textId="77777777" w:rsidR="00F67B58" w:rsidRPr="00AC6BB5" w:rsidRDefault="00F67B58" w:rsidP="00F67B58">
      <w:pPr>
        <w:ind w:left="2127" w:hanging="2127"/>
        <w:jc w:val="both"/>
        <w:rPr>
          <w:rFonts w:asciiTheme="minorHAnsi" w:hAnsiTheme="minorHAnsi" w:cstheme="minorHAnsi"/>
          <w:sz w:val="24"/>
          <w:szCs w:val="24"/>
        </w:rPr>
      </w:pPr>
    </w:p>
    <w:p w14:paraId="12D927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EQTDCOM</w:t>
      </w:r>
    </w:p>
    <w:p w14:paraId="2FBF3A57" w14:textId="77777777" w:rsidR="00F67B58" w:rsidRPr="00AC6BB5" w:rsidRDefault="00F67B58" w:rsidP="00F67B58">
      <w:pPr>
        <w:ind w:left="2127" w:hanging="2127"/>
        <w:jc w:val="both"/>
        <w:rPr>
          <w:rFonts w:asciiTheme="minorHAnsi" w:hAnsiTheme="minorHAnsi" w:cstheme="minorHAnsi"/>
          <w:sz w:val="24"/>
          <w:szCs w:val="24"/>
        </w:rPr>
      </w:pPr>
    </w:p>
    <w:p w14:paraId="562DE02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qual a unidade de comercialização </w:t>
      </w:r>
    </w:p>
    <w:p w14:paraId="38FD8CD1" w14:textId="77777777" w:rsidR="00F10205" w:rsidRPr="00AC6BB5" w:rsidRDefault="00F10205" w:rsidP="00F67B58">
      <w:pPr>
        <w:ind w:left="2127" w:hanging="2127"/>
        <w:jc w:val="both"/>
        <w:rPr>
          <w:rFonts w:asciiTheme="minorHAnsi" w:hAnsiTheme="minorHAnsi" w:cstheme="minorHAnsi"/>
          <w:sz w:val="24"/>
          <w:szCs w:val="24"/>
        </w:rPr>
      </w:pPr>
    </w:p>
    <w:p w14:paraId="720FF46E" w14:textId="77777777" w:rsidR="00F10205" w:rsidRPr="00AC6BB5"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5A31AE1D" w14:textId="77777777" w:rsidTr="005C591A">
        <w:tc>
          <w:tcPr>
            <w:tcW w:w="10233" w:type="dxa"/>
            <w:tcBorders>
              <w:top w:val="single" w:sz="4" w:space="0" w:color="auto"/>
              <w:left w:val="single" w:sz="4" w:space="0" w:color="auto"/>
              <w:bottom w:val="single" w:sz="4" w:space="0" w:color="auto"/>
              <w:right w:val="single" w:sz="4" w:space="0" w:color="auto"/>
            </w:tcBorders>
          </w:tcPr>
          <w:p w14:paraId="69211D3D"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38.0: </w:t>
            </w:r>
            <w:r w:rsidRPr="00AC6BB5">
              <w:rPr>
                <w:rFonts w:asciiTheme="minorHAnsi" w:hAnsiTheme="minorHAnsi" w:cstheme="minorHAnsi"/>
                <w:sz w:val="24"/>
                <w:szCs w:val="24"/>
              </w:rPr>
              <w:t>Informar valores em dólares estadunidenses</w:t>
            </w:r>
          </w:p>
          <w:p w14:paraId="366BA1F9"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500FA798" w14:textId="77777777" w:rsidTr="005C591A">
        <w:tc>
          <w:tcPr>
            <w:tcW w:w="10233" w:type="dxa"/>
            <w:tcBorders>
              <w:top w:val="single" w:sz="4" w:space="0" w:color="auto"/>
            </w:tcBorders>
          </w:tcPr>
          <w:p w14:paraId="3EF17483" w14:textId="77777777" w:rsidR="00F10205" w:rsidRPr="00AC6BB5" w:rsidRDefault="00F10205" w:rsidP="005C591A">
            <w:pPr>
              <w:jc w:val="both"/>
              <w:rPr>
                <w:rFonts w:asciiTheme="minorHAnsi" w:hAnsiTheme="minorHAnsi" w:cstheme="minorHAnsi"/>
                <w:sz w:val="24"/>
                <w:szCs w:val="24"/>
              </w:rPr>
            </w:pPr>
          </w:p>
        </w:tc>
      </w:tr>
    </w:tbl>
    <w:p w14:paraId="039D628A" w14:textId="77777777" w:rsidR="00F10205" w:rsidRPr="00AC6BB5" w:rsidRDefault="00F10205" w:rsidP="00F67B58">
      <w:pPr>
        <w:ind w:left="2127" w:hanging="2127"/>
        <w:jc w:val="both"/>
        <w:rPr>
          <w:rFonts w:asciiTheme="minorHAnsi" w:hAnsiTheme="minorHAnsi" w:cstheme="minorHAnsi"/>
          <w:sz w:val="24"/>
          <w:szCs w:val="24"/>
        </w:rPr>
      </w:pPr>
    </w:p>
    <w:p w14:paraId="47DA065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12.0</w:t>
      </w:r>
      <w:r w:rsidRPr="00AC6BB5">
        <w:rPr>
          <w:rFonts w:asciiTheme="minorHAnsi" w:hAnsiTheme="minorHAnsi" w:cstheme="minorHAnsi"/>
          <w:b/>
          <w:sz w:val="24"/>
          <w:szCs w:val="24"/>
        </w:rPr>
        <w:tab/>
      </w:r>
      <w:r w:rsidRPr="00AC6BB5">
        <w:rPr>
          <w:rFonts w:asciiTheme="minorHAnsi" w:hAnsiTheme="minorHAnsi" w:cstheme="minorHAnsi"/>
          <w:b/>
          <w:sz w:val="24"/>
        </w:rPr>
        <w:t xml:space="preserve">Preço Unitário Bruto </w:t>
      </w:r>
      <w:r w:rsidRPr="00AC6BB5">
        <w:rPr>
          <w:rFonts w:asciiTheme="minorHAnsi" w:hAnsiTheme="minorHAnsi" w:cstheme="minorHAnsi"/>
          <w:b/>
          <w:sz w:val="24"/>
          <w:szCs w:val="24"/>
        </w:rPr>
        <w:t>(moeda/unidade)</w:t>
      </w:r>
    </w:p>
    <w:p w14:paraId="12316EDA" w14:textId="77777777" w:rsidR="00F67B58" w:rsidRPr="00AC6BB5" w:rsidRDefault="00F67B58" w:rsidP="00F67B58">
      <w:pPr>
        <w:ind w:left="2127" w:hanging="2127"/>
        <w:jc w:val="both"/>
        <w:rPr>
          <w:rFonts w:asciiTheme="minorHAnsi" w:hAnsiTheme="minorHAnsi" w:cstheme="minorHAnsi"/>
          <w:sz w:val="24"/>
          <w:szCs w:val="24"/>
        </w:rPr>
      </w:pPr>
    </w:p>
    <w:p w14:paraId="0D766CB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EPRBRUTO</w:t>
      </w:r>
    </w:p>
    <w:p w14:paraId="1335D2A5" w14:textId="77777777" w:rsidR="00F67B58" w:rsidRPr="00AC6BB5" w:rsidRDefault="00F67B58" w:rsidP="00F67B58">
      <w:pPr>
        <w:ind w:left="2127" w:hanging="2127"/>
        <w:jc w:val="both"/>
        <w:rPr>
          <w:rFonts w:asciiTheme="minorHAnsi" w:hAnsiTheme="minorHAnsi" w:cstheme="minorHAnsi"/>
          <w:sz w:val="24"/>
          <w:szCs w:val="24"/>
        </w:rPr>
      </w:pPr>
    </w:p>
    <w:p w14:paraId="12DECA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0817D40D" w14:textId="77777777" w:rsidR="00F67B58" w:rsidRPr="00AC6BB5" w:rsidRDefault="00F67B58" w:rsidP="00F67B58">
      <w:pPr>
        <w:ind w:left="2127" w:hanging="2127"/>
        <w:jc w:val="both"/>
        <w:rPr>
          <w:rFonts w:asciiTheme="minorHAnsi" w:hAnsiTheme="minorHAnsi" w:cstheme="minorHAnsi"/>
          <w:sz w:val="24"/>
          <w:szCs w:val="24"/>
        </w:rPr>
      </w:pPr>
    </w:p>
    <w:p w14:paraId="152EB0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informar os tributos sobre vendas incluídos neste preço.</w:t>
      </w:r>
    </w:p>
    <w:p w14:paraId="3B388D35" w14:textId="77777777" w:rsidR="00F67B58" w:rsidRPr="00AC6BB5" w:rsidRDefault="00F67B58" w:rsidP="00F67B58">
      <w:pPr>
        <w:ind w:left="2127" w:hanging="2127"/>
        <w:jc w:val="both"/>
        <w:rPr>
          <w:rFonts w:asciiTheme="minorHAnsi" w:hAnsiTheme="minorHAnsi" w:cstheme="minorHAnsi"/>
          <w:sz w:val="24"/>
          <w:szCs w:val="24"/>
        </w:rPr>
      </w:pPr>
    </w:p>
    <w:p w14:paraId="038DFEA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para Pagamento Antecipado </w:t>
      </w:r>
      <w:r w:rsidRPr="00AC6BB5">
        <w:rPr>
          <w:rFonts w:asciiTheme="minorHAnsi" w:hAnsiTheme="minorHAnsi" w:cstheme="minorHAnsi"/>
          <w:b/>
          <w:sz w:val="24"/>
          <w:szCs w:val="24"/>
        </w:rPr>
        <w:t>(moeda/unidade)</w:t>
      </w:r>
    </w:p>
    <w:p w14:paraId="796E07D4" w14:textId="77777777" w:rsidR="00F67B58" w:rsidRPr="00AC6BB5" w:rsidRDefault="00F67B58" w:rsidP="00F67B58">
      <w:pPr>
        <w:ind w:left="2127" w:hanging="2127"/>
        <w:jc w:val="both"/>
        <w:rPr>
          <w:rFonts w:asciiTheme="minorHAnsi" w:hAnsiTheme="minorHAnsi" w:cstheme="minorHAnsi"/>
          <w:sz w:val="24"/>
          <w:szCs w:val="24"/>
        </w:rPr>
      </w:pPr>
    </w:p>
    <w:p w14:paraId="0D2F49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EDESPANT</w:t>
      </w:r>
    </w:p>
    <w:p w14:paraId="6A2B3144" w14:textId="77777777" w:rsidR="00F67B58" w:rsidRPr="00AC6BB5" w:rsidRDefault="00F67B58" w:rsidP="00F67B58">
      <w:pPr>
        <w:ind w:left="2127" w:hanging="2127"/>
        <w:jc w:val="both"/>
        <w:rPr>
          <w:rFonts w:asciiTheme="minorHAnsi" w:hAnsiTheme="minorHAnsi" w:cstheme="minorHAnsi"/>
          <w:sz w:val="24"/>
          <w:szCs w:val="24"/>
        </w:rPr>
      </w:pPr>
    </w:p>
    <w:p w14:paraId="160DE4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2DFE4B0E" w14:textId="77777777" w:rsidR="00F67B58" w:rsidRPr="00AC6BB5" w:rsidRDefault="00F67B58" w:rsidP="00F67B58">
      <w:pPr>
        <w:ind w:left="2127" w:hanging="2127"/>
        <w:jc w:val="both"/>
        <w:rPr>
          <w:rFonts w:asciiTheme="minorHAnsi" w:hAnsiTheme="minorHAnsi" w:cstheme="minorHAnsi"/>
          <w:sz w:val="24"/>
          <w:szCs w:val="24"/>
        </w:rPr>
      </w:pPr>
    </w:p>
    <w:p w14:paraId="0F92235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14:paraId="74619BFC" w14:textId="77777777" w:rsidR="00F67B58" w:rsidRPr="00AC6BB5" w:rsidRDefault="00F67B58" w:rsidP="00F67B58">
      <w:pPr>
        <w:jc w:val="both"/>
        <w:rPr>
          <w:rFonts w:asciiTheme="minorHAnsi" w:hAnsiTheme="minorHAnsi" w:cstheme="minorHAnsi"/>
          <w:sz w:val="24"/>
          <w:szCs w:val="24"/>
        </w:rPr>
      </w:pPr>
    </w:p>
    <w:p w14:paraId="5FAA104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Relativo à Quantidade </w:t>
      </w:r>
      <w:r w:rsidRPr="00AC6BB5">
        <w:rPr>
          <w:rFonts w:asciiTheme="minorHAnsi" w:hAnsiTheme="minorHAnsi" w:cstheme="minorHAnsi"/>
          <w:b/>
          <w:sz w:val="24"/>
          <w:szCs w:val="24"/>
        </w:rPr>
        <w:t>(moeda/unidade)</w:t>
      </w:r>
    </w:p>
    <w:p w14:paraId="1A3F45D8" w14:textId="77777777" w:rsidR="00F67B58" w:rsidRPr="00AC6BB5" w:rsidRDefault="00F67B58" w:rsidP="00F67B58">
      <w:pPr>
        <w:ind w:left="2127" w:hanging="2127"/>
        <w:jc w:val="both"/>
        <w:rPr>
          <w:rFonts w:asciiTheme="minorHAnsi" w:hAnsiTheme="minorHAnsi" w:cstheme="minorHAnsi"/>
          <w:sz w:val="24"/>
          <w:szCs w:val="24"/>
        </w:rPr>
      </w:pPr>
    </w:p>
    <w:p w14:paraId="08671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EDESQTD</w:t>
      </w:r>
    </w:p>
    <w:p w14:paraId="771C1670" w14:textId="77777777" w:rsidR="00F67B58" w:rsidRPr="00AC6BB5" w:rsidRDefault="00F67B58" w:rsidP="00F67B58">
      <w:pPr>
        <w:ind w:left="2127" w:hanging="2127"/>
        <w:jc w:val="both"/>
        <w:rPr>
          <w:rFonts w:asciiTheme="minorHAnsi" w:hAnsiTheme="minorHAnsi" w:cstheme="minorHAnsi"/>
          <w:sz w:val="24"/>
          <w:szCs w:val="24"/>
        </w:rPr>
      </w:pPr>
    </w:p>
    <w:p w14:paraId="0B95BAA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0A275F95" w14:textId="77777777" w:rsidR="00F67B58" w:rsidRPr="00AC6BB5" w:rsidRDefault="00F67B58" w:rsidP="00F67B58">
      <w:pPr>
        <w:ind w:left="2127" w:hanging="2127"/>
        <w:jc w:val="both"/>
        <w:rPr>
          <w:rFonts w:asciiTheme="minorHAnsi" w:hAnsiTheme="minorHAnsi" w:cstheme="minorHAnsi"/>
          <w:sz w:val="24"/>
          <w:szCs w:val="24"/>
        </w:rPr>
      </w:pPr>
    </w:p>
    <w:p w14:paraId="238A9D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17D12D01" w14:textId="77777777" w:rsidR="00F67B58" w:rsidRPr="00AC6BB5" w:rsidRDefault="00F67B58" w:rsidP="00F67B58">
      <w:pPr>
        <w:ind w:left="2127" w:hanging="2127"/>
        <w:jc w:val="both"/>
        <w:rPr>
          <w:rFonts w:asciiTheme="minorHAnsi" w:hAnsiTheme="minorHAnsi" w:cstheme="minorHAnsi"/>
          <w:b/>
          <w:sz w:val="24"/>
          <w:szCs w:val="24"/>
        </w:rPr>
      </w:pPr>
    </w:p>
    <w:p w14:paraId="4EB849B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13.(3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Outros Descontos </w:t>
      </w:r>
      <w:r w:rsidRPr="00AC6BB5">
        <w:rPr>
          <w:rFonts w:asciiTheme="minorHAnsi" w:hAnsiTheme="minorHAnsi" w:cstheme="minorHAnsi"/>
          <w:b/>
          <w:sz w:val="24"/>
          <w:szCs w:val="24"/>
        </w:rPr>
        <w:t>(moeda/unidade)</w:t>
      </w:r>
    </w:p>
    <w:p w14:paraId="0EEFEC56" w14:textId="77777777" w:rsidR="00F67B58" w:rsidRPr="00AC6BB5" w:rsidRDefault="00F67B58" w:rsidP="00F67B58">
      <w:pPr>
        <w:ind w:left="2127" w:hanging="2127"/>
        <w:jc w:val="both"/>
        <w:rPr>
          <w:rFonts w:asciiTheme="minorHAnsi" w:hAnsiTheme="minorHAnsi" w:cstheme="minorHAnsi"/>
          <w:sz w:val="24"/>
          <w:szCs w:val="24"/>
        </w:rPr>
      </w:pPr>
    </w:p>
    <w:p w14:paraId="254A5B5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EOUTDES (3 até n)</w:t>
      </w:r>
    </w:p>
    <w:p w14:paraId="309EBFA5" w14:textId="77777777" w:rsidR="00F67B58" w:rsidRPr="00AC6BB5" w:rsidRDefault="00F67B58" w:rsidP="00F67B58">
      <w:pPr>
        <w:ind w:left="2127" w:hanging="2127"/>
        <w:jc w:val="both"/>
        <w:rPr>
          <w:rFonts w:asciiTheme="minorHAnsi" w:hAnsiTheme="minorHAnsi" w:cstheme="minorHAnsi"/>
          <w:sz w:val="24"/>
          <w:szCs w:val="24"/>
        </w:rPr>
      </w:pPr>
    </w:p>
    <w:p w14:paraId="552AE8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6A30A083" w14:textId="77777777" w:rsidR="00F67B58" w:rsidRPr="00AC6BB5" w:rsidRDefault="00F67B58" w:rsidP="00F67B58">
      <w:pPr>
        <w:ind w:left="2127" w:hanging="2127"/>
        <w:jc w:val="both"/>
        <w:rPr>
          <w:rFonts w:asciiTheme="minorHAnsi" w:hAnsiTheme="minorHAnsi" w:cstheme="minorHAnsi"/>
          <w:sz w:val="24"/>
          <w:szCs w:val="24"/>
        </w:rPr>
      </w:pPr>
    </w:p>
    <w:p w14:paraId="668A9E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6EE9B796" w14:textId="77777777" w:rsidR="00F67B58" w:rsidRPr="00AC6BB5" w:rsidRDefault="00F67B58" w:rsidP="00F67B58">
      <w:pPr>
        <w:ind w:left="2127" w:hanging="2127"/>
        <w:jc w:val="both"/>
        <w:rPr>
          <w:rFonts w:asciiTheme="minorHAnsi" w:hAnsiTheme="minorHAnsi" w:cstheme="minorHAnsi"/>
          <w:sz w:val="24"/>
          <w:szCs w:val="24"/>
        </w:rPr>
      </w:pPr>
    </w:p>
    <w:p w14:paraId="1734EDF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14.(1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Abatimentos </w:t>
      </w:r>
      <w:r w:rsidRPr="00AC6BB5">
        <w:rPr>
          <w:rFonts w:asciiTheme="minorHAnsi" w:hAnsiTheme="minorHAnsi" w:cstheme="minorHAnsi"/>
          <w:b/>
          <w:sz w:val="24"/>
          <w:szCs w:val="24"/>
        </w:rPr>
        <w:t>(moeda/unidade)</w:t>
      </w:r>
    </w:p>
    <w:p w14:paraId="649A6CA8" w14:textId="77777777" w:rsidR="00F67B58" w:rsidRPr="00AC6BB5" w:rsidRDefault="00F67B58" w:rsidP="00F67B58">
      <w:pPr>
        <w:ind w:left="2127" w:hanging="2127"/>
        <w:jc w:val="both"/>
        <w:rPr>
          <w:rFonts w:asciiTheme="minorHAnsi" w:hAnsiTheme="minorHAnsi" w:cstheme="minorHAnsi"/>
          <w:b/>
          <w:sz w:val="24"/>
          <w:szCs w:val="24"/>
        </w:rPr>
      </w:pPr>
    </w:p>
    <w:p w14:paraId="134744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EABAT (1 até n)</w:t>
      </w:r>
    </w:p>
    <w:p w14:paraId="302AD331" w14:textId="77777777" w:rsidR="00F67B58" w:rsidRPr="00AC6BB5" w:rsidRDefault="00F67B58" w:rsidP="00F67B58">
      <w:pPr>
        <w:ind w:left="2127" w:hanging="2127"/>
        <w:jc w:val="both"/>
        <w:rPr>
          <w:rFonts w:asciiTheme="minorHAnsi" w:hAnsiTheme="minorHAnsi" w:cstheme="minorHAnsi"/>
          <w:sz w:val="24"/>
          <w:szCs w:val="24"/>
        </w:rPr>
      </w:pPr>
    </w:p>
    <w:p w14:paraId="75F4DC0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4DA9376E" w14:textId="77777777" w:rsidR="00F67B58" w:rsidRPr="00AC6BB5" w:rsidRDefault="00F67B58" w:rsidP="00F67B58">
      <w:pPr>
        <w:ind w:left="2127" w:hanging="2127"/>
        <w:jc w:val="both"/>
        <w:rPr>
          <w:rFonts w:asciiTheme="minorHAnsi" w:hAnsiTheme="minorHAnsi" w:cstheme="minorHAnsi"/>
          <w:sz w:val="24"/>
          <w:szCs w:val="24"/>
        </w:rPr>
      </w:pPr>
    </w:p>
    <w:p w14:paraId="6FC056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0CE8FCC" w14:textId="77777777" w:rsidR="00F67B58" w:rsidRPr="00AC6BB5" w:rsidRDefault="00F67B58" w:rsidP="00F67B58">
      <w:pPr>
        <w:ind w:left="2127" w:hanging="2127"/>
        <w:jc w:val="both"/>
        <w:rPr>
          <w:rFonts w:asciiTheme="minorHAnsi" w:hAnsiTheme="minorHAnsi" w:cstheme="minorHAnsi"/>
          <w:sz w:val="24"/>
          <w:szCs w:val="24"/>
        </w:rPr>
      </w:pPr>
    </w:p>
    <w:p w14:paraId="4F6F6E3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15.0</w:t>
      </w:r>
      <w:r w:rsidRPr="00AC6BB5">
        <w:rPr>
          <w:rFonts w:asciiTheme="minorHAnsi" w:hAnsiTheme="minorHAnsi" w:cstheme="minorHAnsi"/>
          <w:b/>
          <w:sz w:val="24"/>
          <w:szCs w:val="24"/>
        </w:rPr>
        <w:tab/>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00E4C792" w14:textId="77777777" w:rsidR="00F67B58" w:rsidRPr="00AC6BB5" w:rsidRDefault="00F67B58" w:rsidP="00F67B58">
      <w:pPr>
        <w:ind w:left="2127" w:hanging="2127"/>
        <w:jc w:val="both"/>
        <w:rPr>
          <w:rFonts w:asciiTheme="minorHAnsi" w:hAnsiTheme="minorHAnsi" w:cstheme="minorHAnsi"/>
          <w:sz w:val="24"/>
          <w:szCs w:val="24"/>
        </w:rPr>
      </w:pPr>
    </w:p>
    <w:p w14:paraId="63C8E2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ECUSTFIN</w:t>
      </w:r>
    </w:p>
    <w:p w14:paraId="2CA0D7B7" w14:textId="77777777" w:rsidR="00F67B58" w:rsidRPr="00AC6BB5" w:rsidRDefault="00F67B58" w:rsidP="00F67B58">
      <w:pPr>
        <w:ind w:left="2127" w:hanging="2127"/>
        <w:jc w:val="both"/>
        <w:rPr>
          <w:rFonts w:asciiTheme="minorHAnsi" w:hAnsiTheme="minorHAnsi" w:cstheme="minorHAnsi"/>
          <w:sz w:val="24"/>
          <w:szCs w:val="24"/>
        </w:rPr>
      </w:pPr>
    </w:p>
    <w:p w14:paraId="318042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906D19" w14:textId="77777777" w:rsidR="00F67B58" w:rsidRPr="00AC6BB5" w:rsidRDefault="00F67B58" w:rsidP="00F67B58">
      <w:pPr>
        <w:ind w:firstLine="2160"/>
        <w:jc w:val="both"/>
        <w:rPr>
          <w:rFonts w:asciiTheme="minorHAnsi" w:hAnsiTheme="minorHAnsi" w:cstheme="minorHAnsi"/>
          <w:color w:val="FF0000"/>
          <w:sz w:val="24"/>
          <w:szCs w:val="24"/>
        </w:rPr>
      </w:pPr>
    </w:p>
    <w:p w14:paraId="5FB626C1" w14:textId="77777777" w:rsidR="00F67B58" w:rsidRPr="00AC6BB5" w:rsidRDefault="00F67B58" w:rsidP="00F67B58">
      <w:pPr>
        <w:ind w:left="2124" w:hanging="2124"/>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Complementação:</w:t>
      </w:r>
      <w:r w:rsidRPr="00AC6BB5">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AC6BB5">
        <w:rPr>
          <w:rFonts w:asciiTheme="minorHAnsi" w:hAnsiTheme="minorHAnsi" w:cstheme="minorHAnsi"/>
          <w:sz w:val="24"/>
        </w:rPr>
        <w:t>e apresentar documentação pertinente</w:t>
      </w:r>
      <w:r w:rsidRPr="00AC6BB5">
        <w:rPr>
          <w:rFonts w:asciiTheme="minorHAnsi" w:hAnsiTheme="minorHAnsi" w:cstheme="minorHAnsi"/>
          <w:color w:val="000000"/>
          <w:sz w:val="24"/>
          <w:szCs w:val="24"/>
        </w:rPr>
        <w:t>.</w:t>
      </w:r>
    </w:p>
    <w:p w14:paraId="69F9AFAC" w14:textId="77777777" w:rsidR="00F67B58" w:rsidRPr="00AC6BB5" w:rsidRDefault="00F67B58" w:rsidP="00F67B58">
      <w:pPr>
        <w:ind w:firstLine="2160"/>
        <w:jc w:val="both"/>
        <w:rPr>
          <w:rFonts w:asciiTheme="minorHAnsi" w:hAnsiTheme="minorHAnsi" w:cstheme="minorHAnsi"/>
          <w:sz w:val="24"/>
          <w:szCs w:val="24"/>
        </w:rPr>
      </w:pPr>
    </w:p>
    <w:p w14:paraId="2AD5597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16.0          </w:t>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r w:rsidRPr="00AC6BB5">
        <w:rPr>
          <w:rFonts w:asciiTheme="minorHAnsi" w:hAnsiTheme="minorHAnsi" w:cstheme="minorHAnsi"/>
          <w:b/>
          <w:sz w:val="24"/>
          <w:szCs w:val="24"/>
        </w:rPr>
        <w:tab/>
      </w:r>
    </w:p>
    <w:p w14:paraId="55D5E6FF" w14:textId="77777777" w:rsidR="00F67B58" w:rsidRPr="00AC6BB5" w:rsidRDefault="00F67B58" w:rsidP="00F67B58">
      <w:pPr>
        <w:ind w:left="2127" w:hanging="2127"/>
        <w:jc w:val="both"/>
        <w:rPr>
          <w:rFonts w:asciiTheme="minorHAnsi" w:hAnsiTheme="minorHAnsi" w:cstheme="minorHAnsi"/>
          <w:sz w:val="24"/>
          <w:szCs w:val="24"/>
        </w:rPr>
      </w:pPr>
    </w:p>
    <w:p w14:paraId="0A0BAA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ERECJUR</w:t>
      </w:r>
    </w:p>
    <w:p w14:paraId="7C948B6D" w14:textId="77777777" w:rsidR="00F67B58" w:rsidRPr="00AC6BB5" w:rsidRDefault="00F67B58" w:rsidP="00F67B58">
      <w:pPr>
        <w:ind w:left="2127" w:hanging="2127"/>
        <w:jc w:val="both"/>
        <w:rPr>
          <w:rFonts w:asciiTheme="minorHAnsi" w:hAnsiTheme="minorHAnsi" w:cstheme="minorHAnsi"/>
          <w:sz w:val="24"/>
          <w:szCs w:val="24"/>
        </w:rPr>
      </w:pPr>
    </w:p>
    <w:p w14:paraId="69B5D1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valor unitário dos juros recebidos pelo pagamento atrasado da fatura.</w:t>
      </w:r>
    </w:p>
    <w:p w14:paraId="7F2A7438" w14:textId="77777777" w:rsidR="00F67B58" w:rsidRPr="00AC6BB5" w:rsidRDefault="00F67B58" w:rsidP="00F67B58">
      <w:pPr>
        <w:ind w:left="2127" w:hanging="2127"/>
        <w:jc w:val="both"/>
        <w:rPr>
          <w:rFonts w:asciiTheme="minorHAnsi" w:hAnsiTheme="minorHAnsi" w:cstheme="minorHAnsi"/>
          <w:sz w:val="24"/>
          <w:szCs w:val="24"/>
        </w:rPr>
      </w:pPr>
    </w:p>
    <w:p w14:paraId="1AB989F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5AEED239" w14:textId="77777777" w:rsidR="00F67B58" w:rsidRPr="00AC6BB5" w:rsidRDefault="00F67B58" w:rsidP="00F67B58">
      <w:pPr>
        <w:ind w:left="2127" w:hanging="2127"/>
        <w:jc w:val="both"/>
        <w:rPr>
          <w:rFonts w:asciiTheme="minorHAnsi" w:hAnsiTheme="minorHAnsi" w:cstheme="minorHAnsi"/>
          <w:sz w:val="24"/>
          <w:szCs w:val="24"/>
        </w:rPr>
      </w:pPr>
    </w:p>
    <w:p w14:paraId="1703BA7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05150DF9" w14:textId="77777777" w:rsidR="00F67B58" w:rsidRPr="00AC6BB5" w:rsidRDefault="00F67B58" w:rsidP="00F67B58">
      <w:pPr>
        <w:ind w:left="2127" w:hanging="2127"/>
        <w:jc w:val="both"/>
        <w:rPr>
          <w:rFonts w:asciiTheme="minorHAnsi" w:hAnsiTheme="minorHAnsi" w:cstheme="minorHAnsi"/>
          <w:sz w:val="24"/>
          <w:szCs w:val="24"/>
        </w:rPr>
      </w:pPr>
    </w:p>
    <w:p w14:paraId="13C5B96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EIMPOSTO</w:t>
      </w:r>
    </w:p>
    <w:p w14:paraId="2366D494" w14:textId="77777777" w:rsidR="00F67B58" w:rsidRPr="00AC6BB5" w:rsidRDefault="00F67B58" w:rsidP="00F67B58">
      <w:pPr>
        <w:ind w:left="2127" w:hanging="2127"/>
        <w:jc w:val="both"/>
        <w:rPr>
          <w:rFonts w:asciiTheme="minorHAnsi" w:hAnsiTheme="minorHAnsi" w:cstheme="minorHAnsi"/>
          <w:sz w:val="24"/>
          <w:szCs w:val="24"/>
        </w:rPr>
      </w:pPr>
    </w:p>
    <w:p w14:paraId="3AF5E6A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incorrido.</w:t>
      </w:r>
    </w:p>
    <w:p w14:paraId="069EEABE" w14:textId="77777777" w:rsidR="00F67B58" w:rsidRPr="00AC6BB5" w:rsidRDefault="00F67B58" w:rsidP="00F67B58">
      <w:pPr>
        <w:jc w:val="both"/>
        <w:rPr>
          <w:rFonts w:asciiTheme="minorHAnsi" w:hAnsiTheme="minorHAnsi" w:cstheme="minorHAnsi"/>
          <w:sz w:val="24"/>
          <w:szCs w:val="24"/>
        </w:rPr>
      </w:pPr>
    </w:p>
    <w:p w14:paraId="19A02C7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0D719AA" w14:textId="77777777" w:rsidR="00F67B58" w:rsidRPr="00AC6BB5" w:rsidRDefault="00F67B58" w:rsidP="00F67B58">
      <w:pPr>
        <w:ind w:left="2127" w:hanging="2127"/>
        <w:jc w:val="both"/>
        <w:rPr>
          <w:rFonts w:asciiTheme="minorHAnsi" w:hAnsiTheme="minorHAnsi" w:cstheme="minorHAnsi"/>
          <w:sz w:val="24"/>
          <w:szCs w:val="24"/>
        </w:rPr>
      </w:pPr>
    </w:p>
    <w:p w14:paraId="4700645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ELOCSAI</w:t>
      </w:r>
    </w:p>
    <w:p w14:paraId="7515AE9F" w14:textId="77777777" w:rsidR="00F67B58" w:rsidRPr="00AC6BB5" w:rsidRDefault="00F67B58" w:rsidP="00F67B58">
      <w:pPr>
        <w:ind w:left="2127" w:hanging="2127"/>
        <w:jc w:val="both"/>
        <w:rPr>
          <w:rFonts w:asciiTheme="minorHAnsi" w:hAnsiTheme="minorHAnsi" w:cstheme="minorHAnsi"/>
          <w:sz w:val="24"/>
          <w:szCs w:val="24"/>
        </w:rPr>
      </w:pPr>
    </w:p>
    <w:p w14:paraId="5BD90E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saída do produto vendido, caso seja diferente do local da unidade de produção.</w:t>
      </w:r>
    </w:p>
    <w:p w14:paraId="3103F308" w14:textId="77777777" w:rsidR="00F67B58" w:rsidRPr="00AC6BB5" w:rsidRDefault="00F67B58" w:rsidP="00F67B58">
      <w:pPr>
        <w:ind w:left="2127" w:hanging="2127"/>
        <w:jc w:val="both"/>
        <w:rPr>
          <w:rFonts w:asciiTheme="minorHAnsi" w:hAnsiTheme="minorHAnsi" w:cstheme="minorHAnsi"/>
          <w:sz w:val="24"/>
          <w:szCs w:val="24"/>
        </w:rPr>
      </w:pPr>
    </w:p>
    <w:p w14:paraId="7F8F4E9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37C640FC" w14:textId="77777777" w:rsidR="00F67B58" w:rsidRPr="00AC6BB5" w:rsidRDefault="00F67B58" w:rsidP="00F67B58">
      <w:pPr>
        <w:ind w:left="2127" w:hanging="2127"/>
        <w:jc w:val="both"/>
        <w:rPr>
          <w:rFonts w:asciiTheme="minorHAnsi" w:hAnsiTheme="minorHAnsi" w:cstheme="minorHAnsi"/>
          <w:sz w:val="24"/>
          <w:szCs w:val="24"/>
        </w:rPr>
      </w:pPr>
    </w:p>
    <w:p w14:paraId="4BB7C6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ECANDISTR</w:t>
      </w:r>
    </w:p>
    <w:p w14:paraId="64455835" w14:textId="77777777" w:rsidR="00F67B58" w:rsidRPr="00AC6BB5" w:rsidRDefault="00F67B58" w:rsidP="00F67B58">
      <w:pPr>
        <w:ind w:left="2127" w:hanging="2127"/>
        <w:jc w:val="both"/>
        <w:rPr>
          <w:rFonts w:asciiTheme="minorHAnsi" w:hAnsiTheme="minorHAnsi" w:cstheme="minorHAnsi"/>
          <w:sz w:val="24"/>
          <w:szCs w:val="24"/>
        </w:rPr>
      </w:pPr>
    </w:p>
    <w:p w14:paraId="5355E4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211B087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2521729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0F36A44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3E4967A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211A310F" w14:textId="77777777" w:rsidR="00F67B58" w:rsidRPr="00AC6BB5" w:rsidRDefault="00F67B58" w:rsidP="00F67B58">
      <w:pPr>
        <w:ind w:left="2127" w:hanging="2127"/>
        <w:jc w:val="both"/>
        <w:rPr>
          <w:rFonts w:asciiTheme="minorHAnsi" w:hAnsiTheme="minorHAnsi" w:cstheme="minorHAnsi"/>
          <w:sz w:val="24"/>
          <w:szCs w:val="24"/>
        </w:rPr>
      </w:pPr>
    </w:p>
    <w:p w14:paraId="04D8D98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0E1ECC8B" w14:textId="77777777" w:rsidR="00F67B58" w:rsidRPr="00AC6BB5" w:rsidRDefault="00F67B58" w:rsidP="00F67B58">
      <w:pPr>
        <w:ind w:left="2127" w:hanging="2127"/>
        <w:jc w:val="both"/>
        <w:rPr>
          <w:rFonts w:asciiTheme="minorHAnsi" w:hAnsiTheme="minorHAnsi" w:cstheme="minorHAnsi"/>
          <w:sz w:val="24"/>
          <w:szCs w:val="24"/>
        </w:rPr>
      </w:pPr>
    </w:p>
    <w:p w14:paraId="4E99AD9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ECONDPAG</w:t>
      </w:r>
    </w:p>
    <w:p w14:paraId="78A44892" w14:textId="77777777" w:rsidR="00F67B58" w:rsidRPr="00AC6BB5" w:rsidRDefault="00F67B58" w:rsidP="00F67B58">
      <w:pPr>
        <w:ind w:left="2127" w:hanging="2127"/>
        <w:jc w:val="both"/>
        <w:rPr>
          <w:rFonts w:asciiTheme="minorHAnsi" w:hAnsiTheme="minorHAnsi" w:cstheme="minorHAnsi"/>
          <w:sz w:val="24"/>
          <w:szCs w:val="24"/>
        </w:rPr>
      </w:pPr>
    </w:p>
    <w:p w14:paraId="5181126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Relacionar a condição de pagamento concedida aos clientes.</w:t>
      </w:r>
    </w:p>
    <w:p w14:paraId="5FAB11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0CAEB1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A97C7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60 dias após a fatura</w:t>
      </w:r>
    </w:p>
    <w:p w14:paraId="5817BF8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especificar outras condições de pagamento</w:t>
      </w:r>
    </w:p>
    <w:p w14:paraId="221BC55C" w14:textId="77777777" w:rsidR="00F67B58" w:rsidRPr="00AC6BB5" w:rsidRDefault="00F67B58" w:rsidP="00F67B58">
      <w:pPr>
        <w:ind w:left="2127" w:hanging="2127"/>
        <w:jc w:val="both"/>
        <w:rPr>
          <w:rFonts w:asciiTheme="minorHAnsi" w:hAnsiTheme="minorHAnsi" w:cstheme="minorHAnsi"/>
          <w:sz w:val="24"/>
          <w:szCs w:val="24"/>
        </w:rPr>
      </w:pPr>
    </w:p>
    <w:p w14:paraId="1E6F25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8ED3A44" w14:textId="77777777" w:rsidR="00F67B58" w:rsidRPr="00AC6BB5"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AC6BB5" w14:paraId="677A267D" w14:textId="77777777" w:rsidTr="005C591A">
        <w:tc>
          <w:tcPr>
            <w:tcW w:w="10211" w:type="dxa"/>
          </w:tcPr>
          <w:p w14:paraId="2FE114AD"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b/>
                <w:sz w:val="24"/>
                <w:szCs w:val="24"/>
              </w:rPr>
              <w:t>Campos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 a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68E2FFBF"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54237D06" w14:textId="77777777" w:rsidR="00F67B58" w:rsidRPr="00AC6BB5" w:rsidRDefault="00F67B58" w:rsidP="00F67B58">
      <w:pPr>
        <w:ind w:left="2127" w:hanging="2127"/>
        <w:jc w:val="both"/>
        <w:rPr>
          <w:rFonts w:asciiTheme="minorHAnsi" w:hAnsiTheme="minorHAnsi" w:cstheme="minorHAnsi"/>
          <w:color w:val="FF0000"/>
          <w:sz w:val="24"/>
          <w:szCs w:val="24"/>
        </w:rPr>
      </w:pPr>
    </w:p>
    <w:p w14:paraId="7080336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aos Locais de Armazenagem (moeda/unidade)</w:t>
      </w:r>
    </w:p>
    <w:p w14:paraId="01420484" w14:textId="77777777" w:rsidR="00F67B58" w:rsidRPr="00AC6BB5" w:rsidRDefault="00F67B58" w:rsidP="00F67B58">
      <w:pPr>
        <w:jc w:val="both"/>
        <w:rPr>
          <w:rFonts w:asciiTheme="minorHAnsi" w:hAnsiTheme="minorHAnsi" w:cstheme="minorHAnsi"/>
          <w:sz w:val="24"/>
          <w:szCs w:val="24"/>
        </w:rPr>
      </w:pPr>
    </w:p>
    <w:p w14:paraId="5CB3F1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w:t>
      </w:r>
    </w:p>
    <w:p w14:paraId="7E4B5CC0" w14:textId="77777777" w:rsidR="00F67B58" w:rsidRPr="00AC6BB5" w:rsidRDefault="00F67B58" w:rsidP="00F67B58">
      <w:pPr>
        <w:ind w:left="2127" w:hanging="2127"/>
        <w:jc w:val="both"/>
        <w:rPr>
          <w:rFonts w:asciiTheme="minorHAnsi" w:hAnsiTheme="minorHAnsi" w:cstheme="minorHAnsi"/>
          <w:sz w:val="24"/>
          <w:szCs w:val="24"/>
        </w:rPr>
      </w:pPr>
    </w:p>
    <w:p w14:paraId="2C32346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1D120B0C" w14:textId="77777777" w:rsidR="00F67B58" w:rsidRPr="00AC6BB5" w:rsidRDefault="00F67B58" w:rsidP="00F67B58">
      <w:pPr>
        <w:ind w:left="2127" w:hanging="2127"/>
        <w:jc w:val="both"/>
        <w:rPr>
          <w:rFonts w:asciiTheme="minorHAnsi" w:hAnsiTheme="minorHAnsi" w:cstheme="minorHAnsi"/>
          <w:sz w:val="24"/>
          <w:szCs w:val="24"/>
        </w:rPr>
      </w:pPr>
    </w:p>
    <w:p w14:paraId="583E8F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73212C0E" w14:textId="77777777" w:rsidR="00F67B58" w:rsidRPr="00AC6BB5" w:rsidRDefault="00F67B58" w:rsidP="00F67B58">
      <w:pPr>
        <w:ind w:left="2127" w:hanging="2127"/>
        <w:jc w:val="both"/>
        <w:rPr>
          <w:rFonts w:asciiTheme="minorHAnsi" w:hAnsiTheme="minorHAnsi" w:cstheme="minorHAnsi"/>
          <w:sz w:val="24"/>
          <w:szCs w:val="24"/>
        </w:rPr>
      </w:pPr>
    </w:p>
    <w:p w14:paraId="5AA4061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Pré-Venda (moeda/unidade)</w:t>
      </w:r>
    </w:p>
    <w:p w14:paraId="618A03CE" w14:textId="77777777" w:rsidR="00F67B58" w:rsidRPr="00AC6BB5" w:rsidRDefault="00F67B58" w:rsidP="00F67B58">
      <w:pPr>
        <w:ind w:left="2127" w:hanging="2127"/>
        <w:jc w:val="both"/>
        <w:rPr>
          <w:rFonts w:asciiTheme="minorHAnsi" w:hAnsiTheme="minorHAnsi" w:cstheme="minorHAnsi"/>
          <w:b/>
          <w:sz w:val="24"/>
          <w:szCs w:val="24"/>
        </w:rPr>
      </w:pPr>
    </w:p>
    <w:p w14:paraId="06C0EE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EDARMPV</w:t>
      </w:r>
    </w:p>
    <w:p w14:paraId="327DDCE3" w14:textId="77777777" w:rsidR="00F67B58" w:rsidRPr="00AC6BB5" w:rsidRDefault="00F67B58" w:rsidP="00F67B58">
      <w:pPr>
        <w:ind w:left="2127" w:hanging="2127"/>
        <w:jc w:val="both"/>
        <w:rPr>
          <w:rFonts w:asciiTheme="minorHAnsi" w:hAnsiTheme="minorHAnsi" w:cstheme="minorHAnsi"/>
          <w:sz w:val="24"/>
          <w:szCs w:val="24"/>
        </w:rPr>
      </w:pPr>
    </w:p>
    <w:p w14:paraId="218FAE3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201AF482" w14:textId="77777777" w:rsidR="00F67B58" w:rsidRPr="00AC6BB5" w:rsidRDefault="00F67B58" w:rsidP="00F67B58">
      <w:pPr>
        <w:ind w:left="2127" w:hanging="2127"/>
        <w:jc w:val="both"/>
        <w:rPr>
          <w:rFonts w:asciiTheme="minorHAnsi" w:hAnsiTheme="minorHAnsi" w:cstheme="minorHAnsi"/>
          <w:sz w:val="24"/>
          <w:szCs w:val="24"/>
        </w:rPr>
      </w:pPr>
    </w:p>
    <w:p w14:paraId="4522DD1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ou Armazenagem para o Porto de Embarque (moeda/unidade)</w:t>
      </w:r>
    </w:p>
    <w:p w14:paraId="6589A316" w14:textId="77777777" w:rsidR="00F67B58" w:rsidRPr="00AC6BB5" w:rsidRDefault="00F67B58" w:rsidP="00F67B58">
      <w:pPr>
        <w:ind w:left="2127" w:hanging="2127"/>
        <w:jc w:val="both"/>
        <w:rPr>
          <w:rFonts w:asciiTheme="minorHAnsi" w:hAnsiTheme="minorHAnsi" w:cstheme="minorHAnsi"/>
          <w:sz w:val="24"/>
          <w:szCs w:val="24"/>
        </w:rPr>
      </w:pPr>
    </w:p>
    <w:p w14:paraId="6C425F0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EFRETINTEMB</w:t>
      </w:r>
    </w:p>
    <w:p w14:paraId="4943854D" w14:textId="77777777" w:rsidR="00F67B58" w:rsidRPr="00AC6BB5" w:rsidRDefault="00F67B58" w:rsidP="00F67B58">
      <w:pPr>
        <w:ind w:left="2127" w:hanging="2127"/>
        <w:jc w:val="both"/>
        <w:rPr>
          <w:rFonts w:asciiTheme="minorHAnsi" w:hAnsiTheme="minorHAnsi" w:cstheme="minorHAnsi"/>
          <w:sz w:val="24"/>
          <w:szCs w:val="24"/>
        </w:rPr>
      </w:pPr>
    </w:p>
    <w:p w14:paraId="3E5DB0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2B366983" w14:textId="77777777" w:rsidR="00F67B58" w:rsidRPr="00AC6BB5" w:rsidRDefault="00F67B58" w:rsidP="00F67B58">
      <w:pPr>
        <w:ind w:left="2127" w:hanging="2127"/>
        <w:jc w:val="both"/>
        <w:rPr>
          <w:rFonts w:asciiTheme="minorHAnsi" w:hAnsiTheme="minorHAnsi" w:cstheme="minorHAnsi"/>
          <w:sz w:val="24"/>
          <w:szCs w:val="24"/>
        </w:rPr>
      </w:pPr>
    </w:p>
    <w:p w14:paraId="617A9B2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meios de transporte usados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37A036B0" w14:textId="77777777" w:rsidR="00F67B58" w:rsidRPr="00AC6BB5" w:rsidRDefault="00F67B58" w:rsidP="00F67B58">
      <w:pPr>
        <w:ind w:left="2127" w:hanging="2127"/>
        <w:jc w:val="both"/>
        <w:rPr>
          <w:rFonts w:asciiTheme="minorHAnsi" w:hAnsiTheme="minorHAnsi" w:cstheme="minorHAnsi"/>
          <w:sz w:val="24"/>
          <w:szCs w:val="24"/>
        </w:rPr>
      </w:pPr>
    </w:p>
    <w:p w14:paraId="185EC4E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r>
      <w:r w:rsidRPr="00AC6BB5">
        <w:rPr>
          <w:rFonts w:asciiTheme="minorHAnsi" w:hAnsiTheme="minorHAnsi" w:cstheme="minorHAnsi"/>
          <w:b/>
          <w:sz w:val="24"/>
        </w:rPr>
        <w:t xml:space="preserve">Seguro Unitário Interno </w:t>
      </w:r>
      <w:r w:rsidRPr="00AC6BB5">
        <w:rPr>
          <w:rFonts w:asciiTheme="minorHAnsi" w:hAnsiTheme="minorHAnsi" w:cstheme="minorHAnsi"/>
          <w:b/>
          <w:sz w:val="24"/>
          <w:szCs w:val="24"/>
        </w:rPr>
        <w:t>(moeda/unidade)</w:t>
      </w:r>
    </w:p>
    <w:p w14:paraId="06B45F8F" w14:textId="77777777" w:rsidR="00F67B58" w:rsidRPr="00AC6BB5" w:rsidRDefault="00F67B58" w:rsidP="00F67B58">
      <w:pPr>
        <w:ind w:left="2127" w:hanging="2127"/>
        <w:jc w:val="both"/>
        <w:rPr>
          <w:rFonts w:asciiTheme="minorHAnsi" w:hAnsiTheme="minorHAnsi" w:cstheme="minorHAnsi"/>
          <w:sz w:val="24"/>
          <w:szCs w:val="24"/>
        </w:rPr>
      </w:pPr>
    </w:p>
    <w:p w14:paraId="50C2A6A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w:t>
      </w:r>
    </w:p>
    <w:p w14:paraId="5680F763" w14:textId="77777777" w:rsidR="00F67B58" w:rsidRPr="00AC6BB5" w:rsidRDefault="00F67B58" w:rsidP="00F67B58">
      <w:pPr>
        <w:ind w:left="2127" w:hanging="2127"/>
        <w:jc w:val="both"/>
        <w:rPr>
          <w:rFonts w:asciiTheme="minorHAnsi" w:hAnsiTheme="minorHAnsi" w:cstheme="minorHAnsi"/>
          <w:sz w:val="24"/>
          <w:szCs w:val="24"/>
        </w:rPr>
      </w:pPr>
    </w:p>
    <w:p w14:paraId="2C9F88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7F37FFCF" w14:textId="77777777" w:rsidR="00F67B58" w:rsidRPr="00AC6BB5" w:rsidRDefault="00F67B58" w:rsidP="00F67B58">
      <w:pPr>
        <w:ind w:left="2127" w:hanging="2127"/>
        <w:jc w:val="both"/>
        <w:rPr>
          <w:rFonts w:asciiTheme="minorHAnsi" w:hAnsiTheme="minorHAnsi" w:cstheme="minorHAnsi"/>
          <w:sz w:val="24"/>
          <w:szCs w:val="24"/>
        </w:rPr>
      </w:pPr>
    </w:p>
    <w:p w14:paraId="225DA3C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D60112E" w14:textId="77777777" w:rsidR="00F67B58" w:rsidRPr="00AC6BB5" w:rsidRDefault="00F67B58" w:rsidP="00F67B58">
      <w:pPr>
        <w:ind w:left="2127" w:hanging="2127"/>
        <w:jc w:val="both"/>
        <w:rPr>
          <w:rFonts w:asciiTheme="minorHAnsi" w:hAnsiTheme="minorHAnsi" w:cstheme="minorHAnsi"/>
          <w:sz w:val="24"/>
          <w:szCs w:val="24"/>
        </w:rPr>
      </w:pPr>
    </w:p>
    <w:p w14:paraId="69800B6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Manuseio de Carga e Corretagem (moeda/unidade)</w:t>
      </w:r>
    </w:p>
    <w:p w14:paraId="7041FAEE" w14:textId="77777777" w:rsidR="00F67B58" w:rsidRPr="00AC6BB5" w:rsidRDefault="00F67B58" w:rsidP="00F67B58">
      <w:pPr>
        <w:ind w:left="2127" w:hanging="2127"/>
        <w:jc w:val="both"/>
        <w:rPr>
          <w:rFonts w:asciiTheme="minorHAnsi" w:hAnsiTheme="minorHAnsi" w:cstheme="minorHAnsi"/>
          <w:sz w:val="24"/>
          <w:szCs w:val="24"/>
        </w:rPr>
      </w:pPr>
    </w:p>
    <w:p w14:paraId="2E4463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EMCARCORR</w:t>
      </w:r>
    </w:p>
    <w:p w14:paraId="109B23AF" w14:textId="77777777" w:rsidR="00F67B58" w:rsidRPr="00AC6BB5" w:rsidRDefault="00F67B58" w:rsidP="00F67B58">
      <w:pPr>
        <w:ind w:left="2127" w:hanging="2127"/>
        <w:jc w:val="both"/>
        <w:rPr>
          <w:rFonts w:asciiTheme="minorHAnsi" w:hAnsiTheme="minorHAnsi" w:cstheme="minorHAnsi"/>
          <w:sz w:val="24"/>
          <w:szCs w:val="24"/>
        </w:rPr>
      </w:pPr>
    </w:p>
    <w:p w14:paraId="2AB4A36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6EEC798E" w14:textId="77777777" w:rsidR="00F67B58" w:rsidRPr="00AC6BB5" w:rsidRDefault="00F67B58" w:rsidP="00F67B58">
      <w:pPr>
        <w:ind w:left="2127" w:hanging="2127"/>
        <w:jc w:val="both"/>
        <w:rPr>
          <w:rFonts w:asciiTheme="minorHAnsi" w:hAnsiTheme="minorHAnsi" w:cstheme="minorHAnsi"/>
          <w:sz w:val="24"/>
          <w:szCs w:val="24"/>
        </w:rPr>
      </w:pPr>
    </w:p>
    <w:p w14:paraId="01003B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00E6C609" w14:textId="77777777" w:rsidR="00F67B58" w:rsidRPr="00AC6BB5" w:rsidRDefault="00F67B58" w:rsidP="00F67B58">
      <w:pPr>
        <w:ind w:left="2127" w:hanging="2127"/>
        <w:jc w:val="both"/>
        <w:rPr>
          <w:rFonts w:asciiTheme="minorHAnsi" w:hAnsiTheme="minorHAnsi" w:cstheme="minorHAnsi"/>
          <w:sz w:val="24"/>
          <w:szCs w:val="24"/>
        </w:rPr>
      </w:pPr>
    </w:p>
    <w:p w14:paraId="3047E5FE" w14:textId="77777777" w:rsidR="00F67B58" w:rsidRPr="00AC6BB5" w:rsidRDefault="00253B0C"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w:t>
      </w:r>
      <w:r w:rsidR="00F67B58" w:rsidRPr="00AC6BB5">
        <w:rPr>
          <w:rFonts w:asciiTheme="minorHAnsi" w:hAnsiTheme="minorHAnsi" w:cstheme="minorHAnsi"/>
          <w:b/>
          <w:sz w:val="24"/>
          <w:szCs w:val="24"/>
        </w:rPr>
        <w:t>.0</w:t>
      </w:r>
      <w:r w:rsidR="00F67B58" w:rsidRPr="00AC6BB5">
        <w:rPr>
          <w:rFonts w:asciiTheme="minorHAnsi" w:hAnsiTheme="minorHAnsi" w:cstheme="minorHAnsi"/>
          <w:b/>
          <w:sz w:val="24"/>
          <w:szCs w:val="24"/>
        </w:rPr>
        <w:tab/>
        <w:t>Frete Unitário Internacional (moeda/unidade)</w:t>
      </w:r>
    </w:p>
    <w:p w14:paraId="514F1261" w14:textId="77777777" w:rsidR="00F67B58" w:rsidRPr="00AC6BB5" w:rsidRDefault="00F67B58" w:rsidP="00F67B58">
      <w:pPr>
        <w:ind w:left="2127" w:hanging="2127"/>
        <w:jc w:val="both"/>
        <w:rPr>
          <w:rFonts w:asciiTheme="minorHAnsi" w:hAnsiTheme="minorHAnsi" w:cstheme="minorHAnsi"/>
          <w:sz w:val="24"/>
          <w:szCs w:val="24"/>
        </w:rPr>
      </w:pPr>
    </w:p>
    <w:p w14:paraId="618101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EFRETINTL</w:t>
      </w:r>
    </w:p>
    <w:p w14:paraId="2D1A9720" w14:textId="77777777" w:rsidR="00F67B58" w:rsidRPr="00AC6BB5" w:rsidRDefault="00F67B58" w:rsidP="00F67B58">
      <w:pPr>
        <w:ind w:left="2127" w:hanging="2127"/>
        <w:jc w:val="both"/>
        <w:rPr>
          <w:rFonts w:asciiTheme="minorHAnsi" w:hAnsiTheme="minorHAnsi" w:cstheme="minorHAnsi"/>
          <w:sz w:val="24"/>
          <w:szCs w:val="24"/>
        </w:rPr>
      </w:pPr>
    </w:p>
    <w:p w14:paraId="70245F0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incorrido no transporte da mercadoria do porto de saída do país produtor ao porto de entrada no terceiro país.</w:t>
      </w:r>
    </w:p>
    <w:p w14:paraId="3E5F2095" w14:textId="77777777" w:rsidR="00F67B58" w:rsidRPr="00AC6BB5" w:rsidRDefault="00F67B58" w:rsidP="00F67B58">
      <w:pPr>
        <w:ind w:left="2127" w:hanging="2127"/>
        <w:jc w:val="both"/>
        <w:rPr>
          <w:rFonts w:asciiTheme="minorHAnsi" w:hAnsiTheme="minorHAnsi" w:cstheme="minorHAnsi"/>
          <w:sz w:val="24"/>
          <w:szCs w:val="24"/>
        </w:rPr>
      </w:pPr>
    </w:p>
    <w:p w14:paraId="6271CA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4261FB7E" w14:textId="77777777" w:rsidR="00F67B58" w:rsidRPr="00AC6BB5" w:rsidRDefault="00F67B58" w:rsidP="00F67B58">
      <w:pPr>
        <w:ind w:left="2127" w:hanging="2127"/>
        <w:jc w:val="both"/>
        <w:rPr>
          <w:rFonts w:asciiTheme="minorHAnsi" w:hAnsiTheme="minorHAnsi" w:cstheme="minorHAnsi"/>
          <w:sz w:val="24"/>
          <w:szCs w:val="24"/>
        </w:rPr>
      </w:pPr>
    </w:p>
    <w:p w14:paraId="43F9DA4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Internacional (moeda/unidade)</w:t>
      </w:r>
    </w:p>
    <w:p w14:paraId="6337B6E6" w14:textId="77777777" w:rsidR="00F67B58" w:rsidRPr="00AC6BB5" w:rsidRDefault="00F67B58" w:rsidP="00F67B58">
      <w:pPr>
        <w:ind w:left="2127" w:hanging="2127"/>
        <w:jc w:val="both"/>
        <w:rPr>
          <w:rFonts w:asciiTheme="minorHAnsi" w:hAnsiTheme="minorHAnsi" w:cstheme="minorHAnsi"/>
          <w:sz w:val="24"/>
          <w:szCs w:val="24"/>
        </w:rPr>
      </w:pPr>
    </w:p>
    <w:p w14:paraId="6B707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ESEGINTL</w:t>
      </w:r>
    </w:p>
    <w:p w14:paraId="55C42C76" w14:textId="77777777" w:rsidR="00F67B58" w:rsidRPr="00AC6BB5" w:rsidRDefault="00F67B58" w:rsidP="00F67B58">
      <w:pPr>
        <w:ind w:left="2127" w:hanging="2127"/>
        <w:jc w:val="both"/>
        <w:rPr>
          <w:rFonts w:asciiTheme="minorHAnsi" w:hAnsiTheme="minorHAnsi" w:cstheme="minorHAnsi"/>
          <w:sz w:val="24"/>
          <w:szCs w:val="24"/>
        </w:rPr>
      </w:pPr>
    </w:p>
    <w:p w14:paraId="61EA9D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00AC3A7E" w14:textId="77777777" w:rsidR="00F67B58" w:rsidRPr="00AC6BB5" w:rsidRDefault="00F67B58" w:rsidP="00F67B58">
      <w:pPr>
        <w:ind w:left="2127" w:hanging="2127"/>
        <w:jc w:val="both"/>
        <w:rPr>
          <w:rFonts w:asciiTheme="minorHAnsi" w:hAnsiTheme="minorHAnsi" w:cstheme="minorHAnsi"/>
          <w:sz w:val="24"/>
          <w:szCs w:val="24"/>
        </w:rPr>
      </w:pPr>
    </w:p>
    <w:p w14:paraId="6A4CB3A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1B963E75" w14:textId="77777777" w:rsidR="00F67B58" w:rsidRPr="00AC6BB5" w:rsidRDefault="00F67B58" w:rsidP="00F67B58">
      <w:pPr>
        <w:ind w:left="2127" w:hanging="2127"/>
        <w:jc w:val="both"/>
        <w:rPr>
          <w:rFonts w:asciiTheme="minorHAnsi" w:hAnsiTheme="minorHAnsi" w:cstheme="minorHAnsi"/>
          <w:sz w:val="24"/>
          <w:szCs w:val="24"/>
        </w:rPr>
      </w:pPr>
    </w:p>
    <w:p w14:paraId="6DE6D36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Porto até Armazenagem (moeda/unidade)</w:t>
      </w:r>
    </w:p>
    <w:p w14:paraId="4B4A4DB9" w14:textId="77777777" w:rsidR="00F67B58" w:rsidRPr="00AC6BB5" w:rsidRDefault="00F67B58" w:rsidP="00F67B58">
      <w:pPr>
        <w:ind w:left="2127" w:hanging="2127"/>
        <w:jc w:val="both"/>
        <w:rPr>
          <w:rFonts w:asciiTheme="minorHAnsi" w:hAnsiTheme="minorHAnsi" w:cstheme="minorHAnsi"/>
          <w:b/>
          <w:sz w:val="24"/>
          <w:szCs w:val="24"/>
        </w:rPr>
      </w:pPr>
    </w:p>
    <w:p w14:paraId="7C948A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EFRETINTPOAR</w:t>
      </w:r>
    </w:p>
    <w:p w14:paraId="6993FC9E" w14:textId="77777777" w:rsidR="00F67B58" w:rsidRPr="00AC6BB5" w:rsidRDefault="00F67B58" w:rsidP="00F67B58">
      <w:pPr>
        <w:ind w:left="2127" w:hanging="2127"/>
        <w:jc w:val="both"/>
        <w:rPr>
          <w:rFonts w:asciiTheme="minorHAnsi" w:hAnsiTheme="minorHAnsi" w:cstheme="minorHAnsi"/>
          <w:sz w:val="24"/>
          <w:szCs w:val="24"/>
        </w:rPr>
      </w:pPr>
    </w:p>
    <w:p w14:paraId="6D4F18A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0E70D386" w14:textId="77777777" w:rsidR="00F67B58" w:rsidRPr="00AC6BB5" w:rsidRDefault="00F67B58" w:rsidP="00F67B58">
      <w:pPr>
        <w:ind w:left="2127" w:hanging="2127"/>
        <w:jc w:val="both"/>
        <w:rPr>
          <w:rFonts w:asciiTheme="minorHAnsi" w:hAnsiTheme="minorHAnsi" w:cstheme="minorHAnsi"/>
          <w:sz w:val="24"/>
          <w:szCs w:val="24"/>
        </w:rPr>
      </w:pPr>
    </w:p>
    <w:p w14:paraId="196F79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64839221" w14:textId="77777777" w:rsidR="00F67B58" w:rsidRPr="00AC6BB5" w:rsidRDefault="00F67B58" w:rsidP="00F67B58">
      <w:pPr>
        <w:jc w:val="both"/>
        <w:rPr>
          <w:rFonts w:asciiTheme="minorHAnsi" w:hAnsiTheme="minorHAnsi" w:cstheme="minorHAnsi"/>
          <w:sz w:val="24"/>
          <w:szCs w:val="24"/>
        </w:rPr>
      </w:pPr>
    </w:p>
    <w:p w14:paraId="2689F4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29</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Local de Armazenagem ao Cliente Independente (moeda/unidade)</w:t>
      </w:r>
    </w:p>
    <w:p w14:paraId="15830226" w14:textId="77777777" w:rsidR="00F67B58" w:rsidRPr="00AC6BB5" w:rsidRDefault="00F67B58" w:rsidP="00F67B58">
      <w:pPr>
        <w:ind w:left="2127" w:hanging="2127"/>
        <w:jc w:val="both"/>
        <w:rPr>
          <w:rFonts w:asciiTheme="minorHAnsi" w:hAnsiTheme="minorHAnsi" w:cstheme="minorHAnsi"/>
          <w:b/>
          <w:sz w:val="24"/>
          <w:szCs w:val="24"/>
        </w:rPr>
      </w:pPr>
    </w:p>
    <w:p w14:paraId="5DF633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EFRETINTCLI</w:t>
      </w:r>
    </w:p>
    <w:p w14:paraId="4911BCB0" w14:textId="77777777" w:rsidR="00F67B58" w:rsidRPr="00AC6BB5" w:rsidRDefault="00F67B58" w:rsidP="00F67B58">
      <w:pPr>
        <w:ind w:left="2127" w:hanging="2127"/>
        <w:jc w:val="both"/>
        <w:rPr>
          <w:rFonts w:asciiTheme="minorHAnsi" w:hAnsiTheme="minorHAnsi" w:cstheme="minorHAnsi"/>
          <w:sz w:val="24"/>
          <w:szCs w:val="24"/>
        </w:rPr>
      </w:pPr>
    </w:p>
    <w:p w14:paraId="488077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0376CD8A" w14:textId="77777777" w:rsidR="00F67B58" w:rsidRPr="00AC6BB5" w:rsidRDefault="00F67B58" w:rsidP="00F67B58">
      <w:pPr>
        <w:ind w:left="2127" w:hanging="2127"/>
        <w:jc w:val="both"/>
        <w:rPr>
          <w:rFonts w:asciiTheme="minorHAnsi" w:hAnsiTheme="minorHAnsi" w:cstheme="minorHAnsi"/>
          <w:sz w:val="24"/>
          <w:szCs w:val="24"/>
        </w:rPr>
      </w:pPr>
    </w:p>
    <w:p w14:paraId="7FB7E9E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4D94C9F6" w14:textId="77777777" w:rsidR="00F67B58" w:rsidRPr="00AC6BB5" w:rsidRDefault="00F67B58" w:rsidP="00F67B58">
      <w:pPr>
        <w:ind w:left="2127" w:hanging="2127"/>
        <w:jc w:val="both"/>
        <w:rPr>
          <w:rFonts w:asciiTheme="minorHAnsi" w:hAnsiTheme="minorHAnsi" w:cstheme="minorHAnsi"/>
          <w:sz w:val="24"/>
          <w:szCs w:val="24"/>
        </w:rPr>
      </w:pPr>
    </w:p>
    <w:p w14:paraId="6014BF3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Outras Despesas Unitárias de Transporte no Brasil (moeda/unidade)</w:t>
      </w:r>
    </w:p>
    <w:p w14:paraId="16F809C1" w14:textId="77777777" w:rsidR="00F67B58" w:rsidRPr="00AC6BB5" w:rsidRDefault="00F67B58" w:rsidP="00F67B58">
      <w:pPr>
        <w:ind w:left="2127" w:hanging="2127"/>
        <w:jc w:val="both"/>
        <w:rPr>
          <w:rFonts w:asciiTheme="minorHAnsi" w:hAnsiTheme="minorHAnsi" w:cstheme="minorHAnsi"/>
          <w:sz w:val="24"/>
          <w:szCs w:val="24"/>
        </w:rPr>
      </w:pPr>
    </w:p>
    <w:p w14:paraId="449AFF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EOUDESPTRANSP</w:t>
      </w:r>
    </w:p>
    <w:p w14:paraId="0939D8C0" w14:textId="77777777" w:rsidR="00F67B58" w:rsidRPr="00AC6BB5" w:rsidRDefault="00F67B58" w:rsidP="00F67B58">
      <w:pPr>
        <w:ind w:left="2127" w:hanging="2127"/>
        <w:jc w:val="both"/>
        <w:rPr>
          <w:rFonts w:asciiTheme="minorHAnsi" w:hAnsiTheme="minorHAnsi" w:cstheme="minorHAnsi"/>
          <w:sz w:val="24"/>
          <w:szCs w:val="24"/>
        </w:rPr>
      </w:pPr>
    </w:p>
    <w:p w14:paraId="0B3CEFB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outra despesa de transporte adicional incorrida no Brasil.</w:t>
      </w:r>
    </w:p>
    <w:p w14:paraId="3BC59254" w14:textId="77777777" w:rsidR="00F67B58" w:rsidRPr="00AC6BB5" w:rsidRDefault="00F67B58" w:rsidP="00F67B58">
      <w:pPr>
        <w:ind w:left="2127" w:hanging="2127"/>
        <w:jc w:val="both"/>
        <w:rPr>
          <w:rFonts w:asciiTheme="minorHAnsi" w:hAnsiTheme="minorHAnsi" w:cstheme="minorHAnsi"/>
          <w:sz w:val="24"/>
          <w:szCs w:val="24"/>
        </w:rPr>
      </w:pPr>
    </w:p>
    <w:p w14:paraId="258B7F9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dessas despesas adicionais de transporte foi calculado e anexar as respectivas planilhas de cálculo.</w:t>
      </w:r>
    </w:p>
    <w:p w14:paraId="73AAFDAD" w14:textId="77777777" w:rsidR="00F67B58" w:rsidRPr="00AC6BB5" w:rsidRDefault="00F67B58" w:rsidP="00F67B58">
      <w:pPr>
        <w:jc w:val="both"/>
        <w:rPr>
          <w:rFonts w:asciiTheme="minorHAnsi" w:hAnsiTheme="minorHAnsi" w:cstheme="minorHAnsi"/>
          <w:sz w:val="24"/>
          <w:szCs w:val="24"/>
        </w:rPr>
      </w:pPr>
    </w:p>
    <w:p w14:paraId="01D2C1A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Interno no Brasil (moeda/unidade)</w:t>
      </w:r>
    </w:p>
    <w:p w14:paraId="0D5CA5A6" w14:textId="77777777" w:rsidR="00F67B58" w:rsidRPr="00AC6BB5" w:rsidRDefault="00F67B58" w:rsidP="00F67B58">
      <w:pPr>
        <w:ind w:left="2127" w:hanging="2127"/>
        <w:jc w:val="both"/>
        <w:rPr>
          <w:rFonts w:asciiTheme="minorHAnsi" w:hAnsiTheme="minorHAnsi" w:cstheme="minorHAnsi"/>
          <w:sz w:val="24"/>
          <w:szCs w:val="24"/>
        </w:rPr>
      </w:pPr>
    </w:p>
    <w:p w14:paraId="364B93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ESEGINTBRA</w:t>
      </w:r>
    </w:p>
    <w:p w14:paraId="0C6DDB99" w14:textId="77777777" w:rsidR="00F67B58" w:rsidRPr="00AC6BB5" w:rsidRDefault="00F67B58" w:rsidP="00F67B58">
      <w:pPr>
        <w:ind w:left="2127" w:hanging="2127"/>
        <w:jc w:val="both"/>
        <w:rPr>
          <w:rFonts w:asciiTheme="minorHAnsi" w:hAnsiTheme="minorHAnsi" w:cstheme="minorHAnsi"/>
          <w:sz w:val="24"/>
          <w:szCs w:val="24"/>
        </w:rPr>
      </w:pPr>
    </w:p>
    <w:p w14:paraId="6D8E3E7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Brasil.</w:t>
      </w:r>
    </w:p>
    <w:p w14:paraId="04FE684B" w14:textId="77777777" w:rsidR="00F67B58" w:rsidRPr="00AC6BB5" w:rsidRDefault="00F67B58" w:rsidP="00F67B58">
      <w:pPr>
        <w:ind w:left="2127" w:hanging="2127"/>
        <w:jc w:val="both"/>
        <w:rPr>
          <w:rFonts w:asciiTheme="minorHAnsi" w:hAnsiTheme="minorHAnsi" w:cstheme="minorHAnsi"/>
          <w:sz w:val="24"/>
          <w:szCs w:val="24"/>
        </w:rPr>
      </w:pPr>
    </w:p>
    <w:p w14:paraId="2EF3C6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591ECA90" w14:textId="77777777" w:rsidR="00F67B58" w:rsidRPr="00AC6BB5" w:rsidRDefault="00F67B58" w:rsidP="00F67B58">
      <w:pPr>
        <w:ind w:left="2127" w:hanging="2127"/>
        <w:jc w:val="both"/>
        <w:rPr>
          <w:rFonts w:asciiTheme="minorHAnsi" w:hAnsiTheme="minorHAnsi" w:cstheme="minorHAnsi"/>
          <w:sz w:val="24"/>
          <w:szCs w:val="24"/>
        </w:rPr>
      </w:pPr>
    </w:p>
    <w:p w14:paraId="0D4DEE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Imposto de Importação no Brasil (moeda/unidade)</w:t>
      </w:r>
    </w:p>
    <w:p w14:paraId="01C64556" w14:textId="77777777" w:rsidR="00F67B58" w:rsidRPr="00AC6BB5" w:rsidRDefault="00F67B58" w:rsidP="00F67B58">
      <w:pPr>
        <w:ind w:left="2127" w:hanging="2127"/>
        <w:jc w:val="both"/>
        <w:rPr>
          <w:rFonts w:asciiTheme="minorHAnsi" w:hAnsiTheme="minorHAnsi" w:cstheme="minorHAnsi"/>
          <w:sz w:val="24"/>
          <w:szCs w:val="24"/>
        </w:rPr>
      </w:pPr>
    </w:p>
    <w:p w14:paraId="2E5EB61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EIIBRA</w:t>
      </w:r>
    </w:p>
    <w:p w14:paraId="027CF6B1" w14:textId="77777777" w:rsidR="00F67B58" w:rsidRPr="00AC6BB5" w:rsidRDefault="00F67B58" w:rsidP="00F67B58">
      <w:pPr>
        <w:ind w:left="2127" w:hanging="2127"/>
        <w:jc w:val="both"/>
        <w:rPr>
          <w:rFonts w:asciiTheme="minorHAnsi" w:hAnsiTheme="minorHAnsi" w:cstheme="minorHAnsi"/>
          <w:sz w:val="24"/>
          <w:szCs w:val="24"/>
        </w:rPr>
      </w:pPr>
    </w:p>
    <w:p w14:paraId="0F1096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Receita Federal do Brasil e a respectiva tarifa aplicada à mercadoria.</w:t>
      </w:r>
    </w:p>
    <w:p w14:paraId="0A64E16E" w14:textId="77777777" w:rsidR="00F67B58" w:rsidRPr="00AC6BB5" w:rsidRDefault="00F67B58" w:rsidP="00F67B58">
      <w:pPr>
        <w:ind w:left="2127" w:hanging="2127"/>
        <w:jc w:val="both"/>
        <w:rPr>
          <w:rFonts w:asciiTheme="minorHAnsi" w:hAnsiTheme="minorHAnsi" w:cstheme="minorHAnsi"/>
          <w:sz w:val="24"/>
          <w:szCs w:val="24"/>
        </w:rPr>
      </w:pPr>
    </w:p>
    <w:p w14:paraId="5B28DE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49E12EEE" w14:textId="77777777" w:rsidR="00F67B58" w:rsidRPr="00AC6BB5" w:rsidRDefault="00F67B58" w:rsidP="00F67B58">
      <w:pPr>
        <w:jc w:val="both"/>
        <w:rPr>
          <w:rFonts w:asciiTheme="minorHAnsi" w:hAnsiTheme="minorHAnsi" w:cstheme="minorHAnsi"/>
          <w:b/>
          <w:sz w:val="24"/>
          <w:szCs w:val="24"/>
        </w:rPr>
      </w:pPr>
    </w:p>
    <w:p w14:paraId="5ED249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Reembolso de Imposto (moeda/unidade)</w:t>
      </w:r>
    </w:p>
    <w:p w14:paraId="445DD343" w14:textId="77777777" w:rsidR="00F67B58" w:rsidRPr="00AC6BB5" w:rsidRDefault="00F67B58" w:rsidP="00F67B58">
      <w:pPr>
        <w:ind w:left="2127" w:hanging="2127"/>
        <w:jc w:val="both"/>
        <w:rPr>
          <w:rFonts w:asciiTheme="minorHAnsi" w:hAnsiTheme="minorHAnsi" w:cstheme="minorHAnsi"/>
          <w:sz w:val="24"/>
          <w:szCs w:val="24"/>
        </w:rPr>
      </w:pPr>
    </w:p>
    <w:p w14:paraId="5E7E8E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EREMBIMP</w:t>
      </w:r>
    </w:p>
    <w:p w14:paraId="381B7078" w14:textId="77777777" w:rsidR="00F67B58" w:rsidRPr="00AC6BB5" w:rsidRDefault="00F67B58" w:rsidP="00F67B58">
      <w:pPr>
        <w:ind w:left="2127" w:hanging="2127"/>
        <w:jc w:val="both"/>
        <w:rPr>
          <w:rFonts w:asciiTheme="minorHAnsi" w:hAnsiTheme="minorHAnsi" w:cstheme="minorHAnsi"/>
          <w:sz w:val="24"/>
          <w:szCs w:val="24"/>
        </w:rPr>
      </w:pPr>
    </w:p>
    <w:p w14:paraId="0FB681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Brasil.</w:t>
      </w:r>
    </w:p>
    <w:p w14:paraId="679FCB34" w14:textId="77777777" w:rsidR="00F67B58" w:rsidRPr="00AC6BB5" w:rsidRDefault="00F67B58" w:rsidP="00F67B58">
      <w:pPr>
        <w:ind w:left="2127" w:hanging="2127"/>
        <w:jc w:val="both"/>
        <w:rPr>
          <w:rFonts w:asciiTheme="minorHAnsi" w:hAnsiTheme="minorHAnsi" w:cstheme="minorHAnsi"/>
          <w:sz w:val="24"/>
          <w:szCs w:val="24"/>
        </w:rPr>
      </w:pPr>
    </w:p>
    <w:p w14:paraId="784369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4D2A8509" w14:textId="77777777" w:rsidR="00F67B58" w:rsidRPr="00AC6BB5" w:rsidRDefault="00F67B58" w:rsidP="00F67B58">
      <w:pPr>
        <w:ind w:left="2127" w:hanging="2127"/>
        <w:jc w:val="both"/>
        <w:rPr>
          <w:rFonts w:asciiTheme="minorHAnsi" w:hAnsiTheme="minorHAnsi" w:cstheme="minorHAnsi"/>
          <w:sz w:val="24"/>
          <w:szCs w:val="24"/>
        </w:rPr>
      </w:pPr>
    </w:p>
    <w:p w14:paraId="733E859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Comissões (moeda/unidade)</w:t>
      </w:r>
    </w:p>
    <w:p w14:paraId="40987542" w14:textId="77777777" w:rsidR="00F67B58" w:rsidRPr="00AC6BB5" w:rsidRDefault="00F67B58" w:rsidP="00F67B58">
      <w:pPr>
        <w:ind w:left="2127" w:hanging="2127"/>
        <w:jc w:val="both"/>
        <w:rPr>
          <w:rFonts w:asciiTheme="minorHAnsi" w:hAnsiTheme="minorHAnsi" w:cstheme="minorHAnsi"/>
          <w:sz w:val="24"/>
          <w:szCs w:val="24"/>
        </w:rPr>
      </w:pPr>
    </w:p>
    <w:p w14:paraId="33D738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ECOMIS</w:t>
      </w:r>
    </w:p>
    <w:p w14:paraId="62ABB3F1" w14:textId="77777777" w:rsidR="00F67B58" w:rsidRPr="00AC6BB5" w:rsidRDefault="00F67B58" w:rsidP="00F67B58">
      <w:pPr>
        <w:ind w:left="2127" w:hanging="2127"/>
        <w:jc w:val="both"/>
        <w:rPr>
          <w:rFonts w:asciiTheme="minorHAnsi" w:hAnsiTheme="minorHAnsi" w:cstheme="minorHAnsi"/>
          <w:sz w:val="24"/>
          <w:szCs w:val="24"/>
        </w:rPr>
      </w:pPr>
    </w:p>
    <w:p w14:paraId="702314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CDEAD77" w14:textId="77777777" w:rsidR="00F67B58" w:rsidRPr="00AC6BB5" w:rsidRDefault="00F67B58" w:rsidP="00F67B58">
      <w:pPr>
        <w:ind w:left="2127" w:hanging="2127"/>
        <w:jc w:val="both"/>
        <w:rPr>
          <w:rFonts w:asciiTheme="minorHAnsi" w:hAnsiTheme="minorHAnsi" w:cstheme="minorHAnsi"/>
          <w:sz w:val="24"/>
          <w:szCs w:val="24"/>
        </w:rPr>
      </w:pPr>
    </w:p>
    <w:p w14:paraId="55B160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10DBAFFB" w14:textId="77777777" w:rsidR="00F67B58" w:rsidRPr="00AC6BB5" w:rsidRDefault="00F67B58" w:rsidP="00F67B58">
      <w:pPr>
        <w:ind w:left="2127" w:hanging="2127"/>
        <w:jc w:val="both"/>
        <w:rPr>
          <w:rFonts w:asciiTheme="minorHAnsi" w:hAnsiTheme="minorHAnsi" w:cstheme="minorHAnsi"/>
          <w:sz w:val="24"/>
          <w:szCs w:val="24"/>
        </w:rPr>
      </w:pPr>
    </w:p>
    <w:p w14:paraId="56FAEE4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Agente de Vendas</w:t>
      </w:r>
    </w:p>
    <w:p w14:paraId="7394C9B3" w14:textId="77777777" w:rsidR="00F67B58" w:rsidRPr="00AC6BB5" w:rsidRDefault="00F67B58" w:rsidP="00F67B58">
      <w:pPr>
        <w:ind w:left="2127" w:hanging="2127"/>
        <w:jc w:val="both"/>
        <w:rPr>
          <w:rFonts w:asciiTheme="minorHAnsi" w:hAnsiTheme="minorHAnsi" w:cstheme="minorHAnsi"/>
          <w:sz w:val="24"/>
          <w:szCs w:val="24"/>
        </w:rPr>
      </w:pPr>
    </w:p>
    <w:p w14:paraId="2E0ACE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EAGENT</w:t>
      </w:r>
    </w:p>
    <w:p w14:paraId="6F8F32C4" w14:textId="77777777" w:rsidR="00F67B58" w:rsidRPr="00AC6BB5" w:rsidRDefault="00F67B58" w:rsidP="00F67B58">
      <w:pPr>
        <w:ind w:left="2127" w:hanging="2127"/>
        <w:jc w:val="both"/>
        <w:rPr>
          <w:rFonts w:asciiTheme="minorHAnsi" w:hAnsiTheme="minorHAnsi" w:cstheme="minorHAnsi"/>
          <w:sz w:val="24"/>
          <w:szCs w:val="24"/>
        </w:rPr>
      </w:pPr>
    </w:p>
    <w:p w14:paraId="639B80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FAE5B37" w14:textId="77777777" w:rsidR="00F67B58" w:rsidRPr="00AC6BB5" w:rsidRDefault="00F67B58" w:rsidP="00F67B58">
      <w:pPr>
        <w:ind w:left="2127" w:hanging="2127"/>
        <w:jc w:val="both"/>
        <w:rPr>
          <w:rFonts w:asciiTheme="minorHAnsi" w:hAnsiTheme="minorHAnsi" w:cstheme="minorHAnsi"/>
          <w:sz w:val="24"/>
          <w:szCs w:val="24"/>
        </w:rPr>
      </w:pPr>
    </w:p>
    <w:p w14:paraId="3EEE39A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54259780" w14:textId="77777777" w:rsidR="00F67B58" w:rsidRPr="00AC6BB5" w:rsidRDefault="00F67B58" w:rsidP="00F67B58">
      <w:pPr>
        <w:ind w:left="2127" w:hanging="2127"/>
        <w:jc w:val="both"/>
        <w:rPr>
          <w:rFonts w:asciiTheme="minorHAnsi" w:hAnsiTheme="minorHAnsi" w:cstheme="minorHAnsi"/>
          <w:b/>
          <w:sz w:val="24"/>
          <w:szCs w:val="24"/>
        </w:rPr>
      </w:pPr>
    </w:p>
    <w:p w14:paraId="4131E45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Relacionamento com o Agente de Vendas</w:t>
      </w:r>
    </w:p>
    <w:p w14:paraId="3210B099" w14:textId="77777777" w:rsidR="00F67B58" w:rsidRPr="00AC6BB5" w:rsidRDefault="00F67B58" w:rsidP="00F67B58">
      <w:pPr>
        <w:ind w:left="2127" w:hanging="2127"/>
        <w:jc w:val="both"/>
        <w:rPr>
          <w:rFonts w:asciiTheme="minorHAnsi" w:hAnsiTheme="minorHAnsi" w:cstheme="minorHAnsi"/>
          <w:sz w:val="24"/>
          <w:szCs w:val="24"/>
        </w:rPr>
      </w:pPr>
    </w:p>
    <w:p w14:paraId="4553A7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ERELAG</w:t>
      </w:r>
    </w:p>
    <w:p w14:paraId="3557B6F0" w14:textId="77777777" w:rsidR="00F67B58" w:rsidRPr="00AC6BB5" w:rsidRDefault="00F67B58" w:rsidP="00F67B58">
      <w:pPr>
        <w:ind w:left="2127" w:hanging="2127"/>
        <w:jc w:val="both"/>
        <w:rPr>
          <w:rFonts w:asciiTheme="minorHAnsi" w:hAnsiTheme="minorHAnsi" w:cstheme="minorHAnsi"/>
          <w:sz w:val="24"/>
          <w:szCs w:val="24"/>
        </w:rPr>
      </w:pPr>
    </w:p>
    <w:p w14:paraId="0111D9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24D2B6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2A9ADC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027B80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56EC0DB2" w14:textId="77777777" w:rsidR="00F67B58" w:rsidRPr="00AC6BB5" w:rsidRDefault="00F67B58" w:rsidP="00F67B58">
      <w:pPr>
        <w:ind w:left="2127" w:hanging="2127"/>
        <w:jc w:val="both"/>
        <w:rPr>
          <w:rFonts w:asciiTheme="minorHAnsi" w:hAnsiTheme="minorHAnsi" w:cstheme="minorHAnsi"/>
          <w:sz w:val="24"/>
          <w:szCs w:val="24"/>
        </w:rPr>
      </w:pPr>
    </w:p>
    <w:p w14:paraId="38D64E7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Pós-Venda (moeda/unidade)</w:t>
      </w:r>
    </w:p>
    <w:p w14:paraId="108E06AD" w14:textId="77777777" w:rsidR="00F67B58" w:rsidRPr="00AC6BB5" w:rsidRDefault="00F67B58" w:rsidP="00F67B58">
      <w:pPr>
        <w:ind w:left="2127" w:hanging="2127"/>
        <w:jc w:val="both"/>
        <w:rPr>
          <w:rFonts w:asciiTheme="minorHAnsi" w:hAnsiTheme="minorHAnsi" w:cstheme="minorHAnsi"/>
          <w:sz w:val="24"/>
          <w:szCs w:val="24"/>
        </w:rPr>
      </w:pPr>
    </w:p>
    <w:p w14:paraId="33A2D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EDESPARMPS</w:t>
      </w:r>
    </w:p>
    <w:p w14:paraId="095BE61C" w14:textId="77777777" w:rsidR="00F67B58" w:rsidRPr="00AC6BB5" w:rsidRDefault="00F67B58" w:rsidP="00F67B58">
      <w:pPr>
        <w:ind w:left="2127" w:hanging="2127"/>
        <w:jc w:val="both"/>
        <w:rPr>
          <w:rFonts w:asciiTheme="minorHAnsi" w:hAnsiTheme="minorHAnsi" w:cstheme="minorHAnsi"/>
          <w:sz w:val="24"/>
          <w:szCs w:val="24"/>
        </w:rPr>
      </w:pPr>
    </w:p>
    <w:p w14:paraId="25977E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3FCC0700" w14:textId="77777777" w:rsidR="00F67B58" w:rsidRPr="00AC6BB5" w:rsidRDefault="00F67B58" w:rsidP="00F67B58">
      <w:pPr>
        <w:ind w:left="2127" w:hanging="2127"/>
        <w:jc w:val="both"/>
        <w:rPr>
          <w:rFonts w:asciiTheme="minorHAnsi" w:hAnsiTheme="minorHAnsi" w:cstheme="minorHAnsi"/>
          <w:sz w:val="24"/>
          <w:szCs w:val="24"/>
        </w:rPr>
      </w:pPr>
    </w:p>
    <w:p w14:paraId="113567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8BDBA07" w14:textId="77777777" w:rsidR="00F67B58" w:rsidRPr="00AC6BB5" w:rsidRDefault="00F67B58" w:rsidP="00F67B58">
      <w:pPr>
        <w:ind w:left="2127" w:hanging="2127"/>
        <w:jc w:val="both"/>
        <w:rPr>
          <w:rFonts w:asciiTheme="minorHAnsi" w:hAnsiTheme="minorHAnsi" w:cstheme="minorHAnsi"/>
          <w:sz w:val="24"/>
          <w:szCs w:val="24"/>
        </w:rPr>
      </w:pPr>
    </w:p>
    <w:p w14:paraId="319673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Propaganda (moeda/unidade)</w:t>
      </w:r>
    </w:p>
    <w:p w14:paraId="73DA41AD" w14:textId="77777777" w:rsidR="00F67B58" w:rsidRPr="00AC6BB5" w:rsidRDefault="00F67B58" w:rsidP="00F67B58">
      <w:pPr>
        <w:ind w:left="2127" w:hanging="2127"/>
        <w:jc w:val="both"/>
        <w:rPr>
          <w:rFonts w:asciiTheme="minorHAnsi" w:hAnsiTheme="minorHAnsi" w:cstheme="minorHAnsi"/>
          <w:sz w:val="24"/>
          <w:szCs w:val="24"/>
        </w:rPr>
      </w:pPr>
    </w:p>
    <w:p w14:paraId="17168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EDESPROP</w:t>
      </w:r>
    </w:p>
    <w:p w14:paraId="568FC855" w14:textId="77777777" w:rsidR="00F67B58" w:rsidRPr="00AC6BB5" w:rsidRDefault="00F67B58" w:rsidP="00F67B58">
      <w:pPr>
        <w:ind w:left="2127" w:hanging="2127"/>
        <w:jc w:val="both"/>
        <w:rPr>
          <w:rFonts w:asciiTheme="minorHAnsi" w:hAnsiTheme="minorHAnsi" w:cstheme="minorHAnsi"/>
          <w:sz w:val="24"/>
          <w:szCs w:val="24"/>
        </w:rPr>
      </w:pPr>
    </w:p>
    <w:p w14:paraId="650555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18B662D1" w14:textId="77777777" w:rsidR="00F67B58" w:rsidRPr="00AC6BB5" w:rsidRDefault="00F67B58" w:rsidP="00F67B58">
      <w:pPr>
        <w:ind w:left="2127" w:hanging="2127"/>
        <w:jc w:val="both"/>
        <w:rPr>
          <w:rFonts w:asciiTheme="minorHAnsi" w:hAnsiTheme="minorHAnsi" w:cstheme="minorHAnsi"/>
          <w:sz w:val="24"/>
          <w:szCs w:val="24"/>
        </w:rPr>
      </w:pPr>
    </w:p>
    <w:p w14:paraId="27F99F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2E736372" w14:textId="77777777" w:rsidR="00F67B58" w:rsidRPr="00AC6BB5" w:rsidRDefault="00F67B58" w:rsidP="00F67B58">
      <w:pPr>
        <w:jc w:val="both"/>
        <w:rPr>
          <w:rFonts w:asciiTheme="minorHAnsi" w:hAnsiTheme="minorHAnsi" w:cstheme="minorHAnsi"/>
          <w:sz w:val="24"/>
          <w:szCs w:val="24"/>
        </w:rPr>
      </w:pPr>
    </w:p>
    <w:p w14:paraId="1BBAD1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39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Assistência Técnica (moeda/unidade)</w:t>
      </w:r>
    </w:p>
    <w:p w14:paraId="68F861A0" w14:textId="77777777" w:rsidR="00F67B58" w:rsidRPr="00AC6BB5" w:rsidRDefault="00F67B58" w:rsidP="00F67B58">
      <w:pPr>
        <w:ind w:left="2127" w:hanging="2127"/>
        <w:jc w:val="both"/>
        <w:rPr>
          <w:rFonts w:asciiTheme="minorHAnsi" w:hAnsiTheme="minorHAnsi" w:cstheme="minorHAnsi"/>
          <w:sz w:val="24"/>
          <w:szCs w:val="24"/>
        </w:rPr>
      </w:pPr>
    </w:p>
    <w:p w14:paraId="1BC617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EDESPASS</w:t>
      </w:r>
    </w:p>
    <w:p w14:paraId="198579E5" w14:textId="77777777" w:rsidR="00F67B58" w:rsidRPr="00AC6BB5" w:rsidRDefault="00F67B58" w:rsidP="00F67B58">
      <w:pPr>
        <w:ind w:left="2127" w:hanging="2127"/>
        <w:jc w:val="both"/>
        <w:rPr>
          <w:rFonts w:asciiTheme="minorHAnsi" w:hAnsiTheme="minorHAnsi" w:cstheme="minorHAnsi"/>
          <w:sz w:val="24"/>
          <w:szCs w:val="24"/>
        </w:rPr>
      </w:pPr>
    </w:p>
    <w:p w14:paraId="30A20A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AC6BB5">
        <w:rPr>
          <w:rFonts w:asciiTheme="minorHAnsi" w:hAnsiTheme="minorHAnsi" w:cstheme="minorHAnsi"/>
          <w:sz w:val="24"/>
          <w:szCs w:val="24"/>
        </w:rPr>
        <w:t>1.0 e 42</w:t>
      </w:r>
      <w:r w:rsidRPr="00AC6BB5">
        <w:rPr>
          <w:rFonts w:asciiTheme="minorHAnsi" w:hAnsiTheme="minorHAnsi" w:cstheme="minorHAnsi"/>
          <w:sz w:val="24"/>
          <w:szCs w:val="24"/>
        </w:rPr>
        <w:t>.0.</w:t>
      </w:r>
    </w:p>
    <w:p w14:paraId="53696A78" w14:textId="77777777" w:rsidR="00F67B58" w:rsidRPr="00AC6BB5" w:rsidRDefault="00F67B58" w:rsidP="00F67B58">
      <w:pPr>
        <w:ind w:left="2127" w:hanging="2127"/>
        <w:jc w:val="both"/>
        <w:rPr>
          <w:rFonts w:asciiTheme="minorHAnsi" w:hAnsiTheme="minorHAnsi" w:cstheme="minorHAnsi"/>
          <w:sz w:val="24"/>
          <w:szCs w:val="24"/>
        </w:rPr>
      </w:pPr>
    </w:p>
    <w:p w14:paraId="0E2669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729E5058" w14:textId="77777777" w:rsidR="00F67B58" w:rsidRPr="00AC6BB5" w:rsidRDefault="00F67B58" w:rsidP="00F67B58">
      <w:pPr>
        <w:ind w:left="2127" w:hanging="2127"/>
        <w:jc w:val="both"/>
        <w:rPr>
          <w:rFonts w:asciiTheme="minorHAnsi" w:hAnsiTheme="minorHAnsi" w:cstheme="minorHAnsi"/>
          <w:sz w:val="24"/>
          <w:szCs w:val="24"/>
        </w:rPr>
      </w:pPr>
    </w:p>
    <w:p w14:paraId="3E7D2E1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Outras Despesas Unitárias Diretas de Vendas (moeda/unidade)</w:t>
      </w:r>
    </w:p>
    <w:p w14:paraId="635EE8F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ab/>
      </w:r>
    </w:p>
    <w:p w14:paraId="4B1C7B8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EDESPODIR (1 até n)</w:t>
      </w:r>
    </w:p>
    <w:p w14:paraId="1EBB2F60" w14:textId="77777777" w:rsidR="00F67B58" w:rsidRPr="00AC6BB5" w:rsidRDefault="00F67B58" w:rsidP="00F67B58">
      <w:pPr>
        <w:ind w:left="2127" w:hanging="2127"/>
        <w:jc w:val="both"/>
        <w:rPr>
          <w:rFonts w:asciiTheme="minorHAnsi" w:hAnsiTheme="minorHAnsi" w:cstheme="minorHAnsi"/>
          <w:sz w:val="24"/>
          <w:szCs w:val="24"/>
        </w:rPr>
      </w:pPr>
    </w:p>
    <w:p w14:paraId="0E1547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1556006" w14:textId="77777777" w:rsidR="00F67B58" w:rsidRPr="00AC6BB5" w:rsidRDefault="00F67B58" w:rsidP="00F67B58">
      <w:pPr>
        <w:ind w:left="2127" w:hanging="2127"/>
        <w:jc w:val="both"/>
        <w:rPr>
          <w:rFonts w:asciiTheme="minorHAnsi" w:hAnsiTheme="minorHAnsi" w:cstheme="minorHAnsi"/>
          <w:sz w:val="24"/>
          <w:szCs w:val="24"/>
        </w:rPr>
      </w:pPr>
    </w:p>
    <w:p w14:paraId="2351AD2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F6BBADC" w14:textId="77777777" w:rsidR="00F67B58" w:rsidRPr="00AC6BB5" w:rsidRDefault="00F67B58" w:rsidP="00F67B58">
      <w:pPr>
        <w:ind w:left="2127" w:hanging="2127"/>
        <w:jc w:val="both"/>
        <w:rPr>
          <w:rFonts w:asciiTheme="minorHAnsi" w:hAnsiTheme="minorHAnsi" w:cstheme="minorHAnsi"/>
          <w:sz w:val="24"/>
          <w:szCs w:val="24"/>
        </w:rPr>
      </w:pPr>
    </w:p>
    <w:p w14:paraId="32EC44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País de Fabricação (moeda/unidade)</w:t>
      </w:r>
    </w:p>
    <w:p w14:paraId="2D13172F" w14:textId="77777777" w:rsidR="00F67B58" w:rsidRPr="00AC6BB5" w:rsidRDefault="00F67B58" w:rsidP="00F67B58">
      <w:pPr>
        <w:ind w:left="2127" w:hanging="2127"/>
        <w:jc w:val="both"/>
        <w:rPr>
          <w:rFonts w:asciiTheme="minorHAnsi" w:hAnsiTheme="minorHAnsi" w:cstheme="minorHAnsi"/>
          <w:sz w:val="24"/>
          <w:szCs w:val="24"/>
        </w:rPr>
      </w:pPr>
    </w:p>
    <w:p w14:paraId="506D2F5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w:t>
      </w:r>
    </w:p>
    <w:p w14:paraId="07BE8244" w14:textId="77777777" w:rsidR="00F67B58" w:rsidRPr="00AC6BB5" w:rsidRDefault="00F67B58" w:rsidP="00F67B58">
      <w:pPr>
        <w:ind w:left="2127" w:hanging="2127"/>
        <w:jc w:val="both"/>
        <w:rPr>
          <w:rFonts w:asciiTheme="minorHAnsi" w:hAnsiTheme="minorHAnsi" w:cstheme="minorHAnsi"/>
          <w:sz w:val="24"/>
          <w:szCs w:val="24"/>
        </w:rPr>
      </w:pPr>
    </w:p>
    <w:p w14:paraId="329813C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0F3B0E5D" w14:textId="77777777" w:rsidR="00F67B58" w:rsidRPr="00AC6BB5" w:rsidRDefault="00F67B58" w:rsidP="00F67B58">
      <w:pPr>
        <w:ind w:left="2127" w:hanging="2127"/>
        <w:jc w:val="both"/>
        <w:rPr>
          <w:rFonts w:asciiTheme="minorHAnsi" w:hAnsiTheme="minorHAnsi" w:cstheme="minorHAnsi"/>
          <w:sz w:val="24"/>
          <w:szCs w:val="24"/>
        </w:rPr>
      </w:pPr>
    </w:p>
    <w:p w14:paraId="67A2B6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.0 a 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.(1 até n). Quando mais de uma empresa tiver arcado com essas despesas, juntar planilhas distintas para cada uma.</w:t>
      </w:r>
    </w:p>
    <w:p w14:paraId="68343650" w14:textId="77777777" w:rsidR="00F67B58" w:rsidRPr="00AC6BB5" w:rsidRDefault="00F67B58" w:rsidP="00F67B58">
      <w:pPr>
        <w:ind w:left="2127" w:hanging="2127"/>
        <w:jc w:val="both"/>
        <w:rPr>
          <w:rFonts w:asciiTheme="minorHAnsi" w:hAnsiTheme="minorHAnsi" w:cstheme="minorHAnsi"/>
          <w:sz w:val="24"/>
          <w:szCs w:val="24"/>
        </w:rPr>
      </w:pPr>
    </w:p>
    <w:p w14:paraId="361483F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Brasil (moeda/unidade)</w:t>
      </w:r>
    </w:p>
    <w:p w14:paraId="4C175998" w14:textId="77777777" w:rsidR="00F67B58" w:rsidRPr="00AC6BB5" w:rsidRDefault="00F67B58" w:rsidP="00F67B58">
      <w:pPr>
        <w:ind w:left="2127" w:hanging="2127"/>
        <w:jc w:val="both"/>
        <w:rPr>
          <w:rFonts w:asciiTheme="minorHAnsi" w:hAnsiTheme="minorHAnsi" w:cstheme="minorHAnsi"/>
          <w:sz w:val="24"/>
          <w:szCs w:val="24"/>
        </w:rPr>
      </w:pPr>
    </w:p>
    <w:p w14:paraId="36D505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EDESPINDBRA</w:t>
      </w:r>
    </w:p>
    <w:p w14:paraId="2537F4DF" w14:textId="77777777" w:rsidR="00F67B58" w:rsidRPr="00AC6BB5" w:rsidRDefault="00F67B58" w:rsidP="00F67B58">
      <w:pPr>
        <w:ind w:left="2127" w:hanging="2127"/>
        <w:jc w:val="both"/>
        <w:rPr>
          <w:rFonts w:asciiTheme="minorHAnsi" w:hAnsiTheme="minorHAnsi" w:cstheme="minorHAnsi"/>
          <w:sz w:val="24"/>
          <w:szCs w:val="24"/>
        </w:rPr>
      </w:pPr>
    </w:p>
    <w:p w14:paraId="6EB9C9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8725B0D" w14:textId="77777777" w:rsidR="00F67B58" w:rsidRPr="00AC6BB5" w:rsidRDefault="00F67B58" w:rsidP="00F67B58">
      <w:pPr>
        <w:ind w:left="2127" w:hanging="2127"/>
        <w:jc w:val="both"/>
        <w:rPr>
          <w:rFonts w:asciiTheme="minorHAnsi" w:hAnsiTheme="minorHAnsi" w:cstheme="minorHAnsi"/>
          <w:sz w:val="24"/>
          <w:szCs w:val="24"/>
        </w:rPr>
      </w:pPr>
    </w:p>
    <w:p w14:paraId="061C01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.0 a 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.(1 até n). Quando mais de uma empresa tiver arcado com essas despesas, juntar planilhas distintas para cada uma.</w:t>
      </w:r>
    </w:p>
    <w:p w14:paraId="7B82B2C4" w14:textId="77777777" w:rsidR="00F67B58" w:rsidRPr="00AC6BB5" w:rsidRDefault="00F67B58" w:rsidP="00F67B58">
      <w:pPr>
        <w:ind w:left="2127" w:hanging="2127"/>
        <w:jc w:val="both"/>
        <w:rPr>
          <w:rFonts w:asciiTheme="minorHAnsi" w:hAnsiTheme="minorHAnsi" w:cstheme="minorHAnsi"/>
          <w:sz w:val="24"/>
          <w:szCs w:val="24"/>
        </w:rPr>
      </w:pPr>
    </w:p>
    <w:p w14:paraId="601108F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País de Fabricação (moeda/unidade)</w:t>
      </w:r>
    </w:p>
    <w:p w14:paraId="08916D4F" w14:textId="77777777" w:rsidR="00F67B58" w:rsidRPr="00AC6BB5" w:rsidRDefault="00F67B58" w:rsidP="00F67B58">
      <w:pPr>
        <w:ind w:left="2127" w:hanging="2127"/>
        <w:jc w:val="both"/>
        <w:rPr>
          <w:rFonts w:asciiTheme="minorHAnsi" w:hAnsiTheme="minorHAnsi" w:cstheme="minorHAnsi"/>
          <w:sz w:val="24"/>
          <w:szCs w:val="24"/>
        </w:rPr>
      </w:pPr>
    </w:p>
    <w:p w14:paraId="4E1B1C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w:t>
      </w:r>
    </w:p>
    <w:p w14:paraId="0110334F" w14:textId="77777777" w:rsidR="00F67B58" w:rsidRPr="00AC6BB5" w:rsidRDefault="00F67B58" w:rsidP="00F67B58">
      <w:pPr>
        <w:ind w:left="2127" w:hanging="2127"/>
        <w:jc w:val="both"/>
        <w:rPr>
          <w:rFonts w:asciiTheme="minorHAnsi" w:hAnsiTheme="minorHAnsi" w:cstheme="minorHAnsi"/>
          <w:sz w:val="24"/>
          <w:szCs w:val="24"/>
        </w:rPr>
      </w:pPr>
    </w:p>
    <w:p w14:paraId="658D1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70F55037" w14:textId="77777777" w:rsidR="00F67B58" w:rsidRPr="00AC6BB5" w:rsidRDefault="00F67B58" w:rsidP="00F67B58">
      <w:pPr>
        <w:ind w:left="2127" w:hanging="2127"/>
        <w:jc w:val="both"/>
        <w:rPr>
          <w:rFonts w:asciiTheme="minorHAnsi" w:hAnsiTheme="minorHAnsi" w:cstheme="minorHAnsi"/>
          <w:sz w:val="24"/>
          <w:szCs w:val="24"/>
        </w:rPr>
      </w:pPr>
    </w:p>
    <w:p w14:paraId="0E1340D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13AB89D8" w14:textId="77777777" w:rsidR="00F67B58" w:rsidRPr="00AC6BB5" w:rsidRDefault="00F67B58" w:rsidP="00F67B58">
      <w:pPr>
        <w:ind w:left="2127" w:hanging="2127"/>
        <w:jc w:val="both"/>
        <w:rPr>
          <w:rFonts w:asciiTheme="minorHAnsi" w:hAnsiTheme="minorHAnsi" w:cstheme="minorHAnsi"/>
          <w:sz w:val="24"/>
          <w:szCs w:val="24"/>
        </w:rPr>
      </w:pPr>
    </w:p>
    <w:p w14:paraId="36D3E21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Brasil (moeda/unidade)</w:t>
      </w:r>
    </w:p>
    <w:p w14:paraId="79962050" w14:textId="77777777" w:rsidR="00F67B58" w:rsidRPr="00AC6BB5" w:rsidRDefault="00F67B58" w:rsidP="00F67B58">
      <w:pPr>
        <w:ind w:left="2127" w:hanging="2127"/>
        <w:jc w:val="both"/>
        <w:rPr>
          <w:rFonts w:asciiTheme="minorHAnsi" w:hAnsiTheme="minorHAnsi" w:cstheme="minorHAnsi"/>
          <w:sz w:val="24"/>
          <w:szCs w:val="24"/>
        </w:rPr>
      </w:pPr>
    </w:p>
    <w:p w14:paraId="0F629C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EDESPESTBRA</w:t>
      </w:r>
    </w:p>
    <w:p w14:paraId="551E2CB0" w14:textId="77777777" w:rsidR="00F67B58" w:rsidRPr="00AC6BB5" w:rsidRDefault="00F67B58" w:rsidP="00F67B58">
      <w:pPr>
        <w:ind w:left="2127" w:hanging="2127"/>
        <w:jc w:val="both"/>
        <w:rPr>
          <w:rFonts w:asciiTheme="minorHAnsi" w:hAnsiTheme="minorHAnsi" w:cstheme="minorHAnsi"/>
          <w:sz w:val="24"/>
          <w:szCs w:val="24"/>
        </w:rPr>
      </w:pPr>
    </w:p>
    <w:p w14:paraId="01A541F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de chegada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3BE16FE3" w14:textId="77777777" w:rsidR="00F67B58" w:rsidRPr="00AC6BB5" w:rsidRDefault="00F67B58" w:rsidP="00F67B58">
      <w:pPr>
        <w:ind w:left="2127" w:hanging="2127"/>
        <w:jc w:val="both"/>
        <w:rPr>
          <w:rFonts w:asciiTheme="minorHAnsi" w:hAnsiTheme="minorHAnsi" w:cstheme="minorHAnsi"/>
          <w:sz w:val="24"/>
          <w:szCs w:val="24"/>
        </w:rPr>
      </w:pPr>
    </w:p>
    <w:p w14:paraId="528E1D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no Brasil antes da venda e fornecer o período médio de tempo do estoque no Brasil. Indicar a fonte utilizada para taxas de juros de curto prazo no cálculo e anexar as respectivas planilhas de cálculo.</w:t>
      </w:r>
    </w:p>
    <w:p w14:paraId="3106DD01" w14:textId="77777777" w:rsidR="00F67B58" w:rsidRPr="00AC6BB5" w:rsidRDefault="00F67B58" w:rsidP="00F67B58">
      <w:pPr>
        <w:jc w:val="both"/>
        <w:rPr>
          <w:rFonts w:asciiTheme="minorHAnsi" w:hAnsiTheme="minorHAnsi" w:cstheme="minorHAnsi"/>
          <w:sz w:val="24"/>
          <w:szCs w:val="24"/>
        </w:rPr>
      </w:pPr>
    </w:p>
    <w:p w14:paraId="6F59348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Embalagem (moeda/unidade)</w:t>
      </w:r>
    </w:p>
    <w:p w14:paraId="4C40C542" w14:textId="77777777" w:rsidR="00F67B58" w:rsidRPr="00AC6BB5" w:rsidRDefault="00F67B58" w:rsidP="00F67B58">
      <w:pPr>
        <w:ind w:left="2127" w:hanging="2127"/>
        <w:jc w:val="both"/>
        <w:rPr>
          <w:rFonts w:asciiTheme="minorHAnsi" w:hAnsiTheme="minorHAnsi" w:cstheme="minorHAnsi"/>
          <w:sz w:val="24"/>
          <w:szCs w:val="24"/>
        </w:rPr>
      </w:pPr>
    </w:p>
    <w:p w14:paraId="6BDC410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ECUSTEMB</w:t>
      </w:r>
    </w:p>
    <w:p w14:paraId="7BB79164" w14:textId="77777777" w:rsidR="00F67B58" w:rsidRPr="00AC6BB5" w:rsidRDefault="00F67B58" w:rsidP="00F67B58">
      <w:pPr>
        <w:ind w:left="2127" w:hanging="2127"/>
        <w:jc w:val="both"/>
        <w:rPr>
          <w:rFonts w:asciiTheme="minorHAnsi" w:hAnsiTheme="minorHAnsi" w:cstheme="minorHAnsi"/>
          <w:sz w:val="24"/>
          <w:szCs w:val="24"/>
        </w:rPr>
      </w:pPr>
    </w:p>
    <w:p w14:paraId="4C51A03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27D2830" w14:textId="77777777" w:rsidR="00F67B58" w:rsidRPr="00AC6BB5" w:rsidRDefault="00F67B58" w:rsidP="00F67B58">
      <w:pPr>
        <w:ind w:left="2127" w:hanging="2127"/>
        <w:jc w:val="both"/>
        <w:rPr>
          <w:rFonts w:asciiTheme="minorHAnsi" w:hAnsiTheme="minorHAnsi" w:cstheme="minorHAnsi"/>
          <w:sz w:val="24"/>
          <w:szCs w:val="24"/>
        </w:rPr>
      </w:pPr>
    </w:p>
    <w:p w14:paraId="467BA61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09F5C28" w14:textId="77777777" w:rsidR="00F67B58" w:rsidRPr="00AC6BB5" w:rsidRDefault="00F67B58" w:rsidP="00F67B58">
      <w:pPr>
        <w:jc w:val="both"/>
        <w:rPr>
          <w:rFonts w:asciiTheme="minorHAnsi" w:hAnsiTheme="minorHAnsi" w:cstheme="minorHAnsi"/>
          <w:b/>
          <w:sz w:val="24"/>
          <w:szCs w:val="24"/>
        </w:rPr>
      </w:pPr>
    </w:p>
    <w:p w14:paraId="4C9F2CE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Reembalagem no Brasil (moeda/unidade)</w:t>
      </w:r>
    </w:p>
    <w:p w14:paraId="118B0AAA" w14:textId="77777777" w:rsidR="00F67B58" w:rsidRPr="00AC6BB5" w:rsidRDefault="00F67B58" w:rsidP="00F67B58">
      <w:pPr>
        <w:ind w:left="2127" w:hanging="2127"/>
        <w:jc w:val="both"/>
        <w:rPr>
          <w:rFonts w:asciiTheme="minorHAnsi" w:hAnsiTheme="minorHAnsi" w:cstheme="minorHAnsi"/>
          <w:sz w:val="24"/>
          <w:szCs w:val="24"/>
        </w:rPr>
      </w:pPr>
    </w:p>
    <w:p w14:paraId="1E24E6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ECUSTREMBBRA</w:t>
      </w:r>
    </w:p>
    <w:p w14:paraId="08B2B9FE" w14:textId="77777777" w:rsidR="00F67B58" w:rsidRPr="00AC6BB5" w:rsidRDefault="00F67B58" w:rsidP="00F67B58">
      <w:pPr>
        <w:ind w:left="2127" w:hanging="2127"/>
        <w:jc w:val="both"/>
        <w:rPr>
          <w:rFonts w:asciiTheme="minorHAnsi" w:hAnsiTheme="minorHAnsi" w:cstheme="minorHAnsi"/>
          <w:sz w:val="24"/>
          <w:szCs w:val="24"/>
        </w:rPr>
      </w:pPr>
    </w:p>
    <w:p w14:paraId="4B9606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embalagem. Incluir o custo de mão-de-obra, materiais e despesas gerais.  </w:t>
      </w:r>
    </w:p>
    <w:p w14:paraId="558E373D" w14:textId="77777777" w:rsidR="00F67B58" w:rsidRPr="00AC6BB5" w:rsidRDefault="00F67B58" w:rsidP="00F67B58">
      <w:pPr>
        <w:ind w:left="2127" w:hanging="2127"/>
        <w:jc w:val="both"/>
        <w:rPr>
          <w:rFonts w:asciiTheme="minorHAnsi" w:hAnsiTheme="minorHAnsi" w:cstheme="minorHAnsi"/>
          <w:sz w:val="24"/>
          <w:szCs w:val="24"/>
        </w:rPr>
      </w:pPr>
    </w:p>
    <w:p w14:paraId="4BE9F5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96FAD44" w14:textId="77777777" w:rsidR="00F67B58" w:rsidRPr="00AC6BB5" w:rsidRDefault="00F67B58" w:rsidP="00F67B58">
      <w:pPr>
        <w:ind w:left="2127" w:hanging="2127"/>
        <w:jc w:val="both"/>
        <w:rPr>
          <w:rFonts w:asciiTheme="minorHAnsi" w:hAnsiTheme="minorHAnsi" w:cstheme="minorHAnsi"/>
          <w:sz w:val="24"/>
          <w:szCs w:val="24"/>
        </w:rPr>
      </w:pPr>
    </w:p>
    <w:p w14:paraId="7C56F5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Custo Unitário </w:t>
      </w:r>
      <w:r w:rsidR="000E3A80" w:rsidRPr="00AC6BB5">
        <w:rPr>
          <w:rFonts w:asciiTheme="minorHAnsi" w:hAnsiTheme="minorHAnsi" w:cstheme="minorHAnsi"/>
          <w:b/>
          <w:sz w:val="24"/>
          <w:szCs w:val="24"/>
        </w:rPr>
        <w:t>Total</w:t>
      </w:r>
      <w:r w:rsidRPr="00AC6BB5">
        <w:rPr>
          <w:rFonts w:asciiTheme="minorHAnsi" w:hAnsiTheme="minorHAnsi" w:cstheme="minorHAnsi"/>
          <w:b/>
          <w:sz w:val="24"/>
          <w:szCs w:val="24"/>
        </w:rPr>
        <w:t xml:space="preserve"> (moeda/unidade)</w:t>
      </w:r>
    </w:p>
    <w:p w14:paraId="2F131E43" w14:textId="77777777" w:rsidR="00F67B58" w:rsidRPr="00AC6BB5" w:rsidRDefault="00F67B58" w:rsidP="00F67B58">
      <w:pPr>
        <w:ind w:left="2127" w:hanging="2127"/>
        <w:jc w:val="both"/>
        <w:rPr>
          <w:rFonts w:asciiTheme="minorHAnsi" w:hAnsiTheme="minorHAnsi" w:cstheme="minorHAnsi"/>
          <w:sz w:val="24"/>
          <w:szCs w:val="24"/>
        </w:rPr>
      </w:pPr>
    </w:p>
    <w:p w14:paraId="0B7CAF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w:t>
      </w:r>
      <w:r w:rsidR="000E3A80" w:rsidRPr="00AC6BB5">
        <w:rPr>
          <w:rFonts w:asciiTheme="minorHAnsi" w:hAnsiTheme="minorHAnsi" w:cstheme="minorHAnsi"/>
          <w:sz w:val="24"/>
          <w:szCs w:val="24"/>
        </w:rPr>
        <w:t>TOT</w:t>
      </w:r>
    </w:p>
    <w:p w14:paraId="497705A6" w14:textId="77777777" w:rsidR="00F67B58" w:rsidRPr="00AC6BB5" w:rsidRDefault="00F67B58" w:rsidP="00F67B58">
      <w:pPr>
        <w:ind w:left="2127" w:hanging="2127"/>
        <w:jc w:val="both"/>
        <w:rPr>
          <w:rFonts w:asciiTheme="minorHAnsi" w:hAnsiTheme="minorHAnsi" w:cstheme="minorHAnsi"/>
          <w:sz w:val="24"/>
          <w:szCs w:val="24"/>
        </w:rPr>
      </w:pPr>
    </w:p>
    <w:p w14:paraId="76207B4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w:t>
      </w:r>
      <w:r w:rsidR="000E3A80" w:rsidRPr="00AC6BB5">
        <w:rPr>
          <w:rFonts w:asciiTheme="minorHAnsi" w:hAnsiTheme="minorHAnsi" w:cstheme="minorHAnsi"/>
          <w:sz w:val="24"/>
          <w:szCs w:val="24"/>
        </w:rPr>
        <w:t>total</w:t>
      </w:r>
      <w:r w:rsidRPr="00AC6BB5">
        <w:rPr>
          <w:rFonts w:asciiTheme="minorHAnsi" w:hAnsiTheme="minorHAnsi" w:cstheme="minorHAnsi"/>
          <w:sz w:val="24"/>
          <w:szCs w:val="24"/>
        </w:rPr>
        <w:t xml:space="preserve">, de acordo com o apresentado </w:t>
      </w:r>
      <w:r w:rsidR="00407491" w:rsidRPr="00AC6BB5">
        <w:rPr>
          <w:rFonts w:asciiTheme="minorHAnsi" w:hAnsiTheme="minorHAnsi" w:cstheme="minorHAnsi"/>
          <w:sz w:val="24"/>
          <w:szCs w:val="24"/>
        </w:rPr>
        <w:t>no Item B,</w:t>
      </w:r>
      <w:r w:rsidRPr="00AC6BB5">
        <w:rPr>
          <w:rFonts w:asciiTheme="minorHAnsi" w:hAnsiTheme="minorHAnsi" w:cstheme="minorHAnsi"/>
          <w:sz w:val="24"/>
          <w:szCs w:val="24"/>
        </w:rPr>
        <w:t xml:space="preserve"> exclusive as despesas comerciais.</w:t>
      </w:r>
    </w:p>
    <w:p w14:paraId="57257787" w14:textId="77777777" w:rsidR="00F67B58" w:rsidRPr="00AC6BB5" w:rsidRDefault="00F67B58" w:rsidP="00F67B58">
      <w:pPr>
        <w:ind w:left="2127" w:hanging="2127"/>
        <w:jc w:val="both"/>
        <w:rPr>
          <w:rFonts w:asciiTheme="minorHAnsi" w:hAnsiTheme="minorHAnsi" w:cstheme="minorHAnsi"/>
          <w:sz w:val="24"/>
          <w:szCs w:val="24"/>
        </w:rPr>
      </w:pPr>
    </w:p>
    <w:p w14:paraId="53676D4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Valor Unitário de Internação (moeda/unidade)</w:t>
      </w:r>
    </w:p>
    <w:p w14:paraId="41D73014" w14:textId="77777777" w:rsidR="00F67B58" w:rsidRPr="00AC6BB5" w:rsidRDefault="00F67B58" w:rsidP="00F67B58">
      <w:pPr>
        <w:ind w:left="2127" w:hanging="2127"/>
        <w:jc w:val="both"/>
        <w:rPr>
          <w:rFonts w:asciiTheme="minorHAnsi" w:hAnsiTheme="minorHAnsi" w:cstheme="minorHAnsi"/>
          <w:sz w:val="24"/>
          <w:szCs w:val="24"/>
        </w:rPr>
      </w:pPr>
    </w:p>
    <w:p w14:paraId="775C44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EVALINTER</w:t>
      </w:r>
    </w:p>
    <w:p w14:paraId="29BB2A80" w14:textId="77777777" w:rsidR="00F67B58" w:rsidRPr="00AC6BB5" w:rsidRDefault="00F67B58" w:rsidP="00F67B58">
      <w:pPr>
        <w:ind w:left="2160" w:hanging="2160"/>
        <w:jc w:val="both"/>
        <w:rPr>
          <w:rFonts w:asciiTheme="minorHAnsi" w:hAnsiTheme="minorHAnsi" w:cstheme="minorHAnsi"/>
          <w:sz w:val="24"/>
          <w:szCs w:val="24"/>
        </w:rPr>
      </w:pPr>
    </w:p>
    <w:p w14:paraId="0C5A3CDB"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real unitário de internação no Brasil (base de cálculo para o Imposto de Importação).</w:t>
      </w:r>
    </w:p>
    <w:p w14:paraId="7CDD548D" w14:textId="77777777" w:rsidR="00F67B58" w:rsidRPr="00AC6BB5" w:rsidRDefault="00F67B58" w:rsidP="00F67B58">
      <w:pPr>
        <w:jc w:val="both"/>
        <w:rPr>
          <w:rFonts w:asciiTheme="minorHAnsi" w:hAnsiTheme="minorHAnsi" w:cstheme="minorHAnsi"/>
          <w:sz w:val="24"/>
          <w:szCs w:val="24"/>
        </w:rPr>
      </w:pPr>
    </w:p>
    <w:p w14:paraId="5201B1DD"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49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Data de Internação</w:t>
      </w:r>
    </w:p>
    <w:p w14:paraId="261142E1" w14:textId="77777777" w:rsidR="00F67B58" w:rsidRPr="00AC6BB5" w:rsidRDefault="00F67B58" w:rsidP="00F67B58">
      <w:pPr>
        <w:jc w:val="both"/>
        <w:rPr>
          <w:rFonts w:asciiTheme="minorHAnsi" w:hAnsiTheme="minorHAnsi" w:cstheme="minorHAnsi"/>
          <w:sz w:val="24"/>
          <w:szCs w:val="24"/>
        </w:rPr>
      </w:pPr>
    </w:p>
    <w:p w14:paraId="7F3F72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EDATAINTERN</w:t>
      </w:r>
    </w:p>
    <w:p w14:paraId="400C0A47" w14:textId="77777777" w:rsidR="00F67B58" w:rsidRPr="00AC6BB5" w:rsidRDefault="00F67B58" w:rsidP="00F67B58">
      <w:pPr>
        <w:jc w:val="both"/>
        <w:rPr>
          <w:rFonts w:asciiTheme="minorHAnsi" w:hAnsiTheme="minorHAnsi" w:cstheme="minorHAnsi"/>
          <w:sz w:val="24"/>
          <w:szCs w:val="24"/>
        </w:rPr>
      </w:pPr>
    </w:p>
    <w:p w14:paraId="28F32F3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informar a data de registro da declaração de importação.</w:t>
      </w:r>
    </w:p>
    <w:p w14:paraId="146740A0" w14:textId="77777777" w:rsidR="00F67B58" w:rsidRPr="00AC6BB5" w:rsidRDefault="00F67B58" w:rsidP="00F67B58">
      <w:pPr>
        <w:jc w:val="both"/>
        <w:rPr>
          <w:rFonts w:asciiTheme="minorHAnsi" w:hAnsiTheme="minorHAnsi" w:cstheme="minorHAnsi"/>
          <w:sz w:val="24"/>
          <w:szCs w:val="24"/>
        </w:rPr>
      </w:pPr>
    </w:p>
    <w:p w14:paraId="58270653"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5</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Importador</w:t>
      </w:r>
    </w:p>
    <w:p w14:paraId="6C2A93F0" w14:textId="77777777" w:rsidR="00F67B58" w:rsidRPr="00AC6BB5" w:rsidRDefault="00F67B58" w:rsidP="00F67B58">
      <w:pPr>
        <w:jc w:val="both"/>
        <w:rPr>
          <w:rFonts w:asciiTheme="minorHAnsi" w:hAnsiTheme="minorHAnsi" w:cstheme="minorHAnsi"/>
          <w:sz w:val="24"/>
          <w:szCs w:val="24"/>
        </w:rPr>
      </w:pPr>
    </w:p>
    <w:p w14:paraId="387A4CB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ENOMEIMPORT</w:t>
      </w:r>
    </w:p>
    <w:p w14:paraId="46DD9299" w14:textId="77777777" w:rsidR="00F67B58" w:rsidRPr="00AC6BB5" w:rsidRDefault="00F67B58" w:rsidP="00F67B58">
      <w:pPr>
        <w:ind w:left="2160" w:hanging="2160"/>
        <w:jc w:val="both"/>
        <w:rPr>
          <w:rFonts w:asciiTheme="minorHAnsi" w:hAnsiTheme="minorHAnsi" w:cstheme="minorHAnsi"/>
          <w:sz w:val="24"/>
          <w:szCs w:val="24"/>
        </w:rPr>
      </w:pPr>
    </w:p>
    <w:p w14:paraId="3D4DBF10"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importador brasileiro registrado nos documentos de exportação.</w:t>
      </w:r>
    </w:p>
    <w:p w14:paraId="6AA7AD97" w14:textId="77777777" w:rsidR="00F67B58" w:rsidRPr="00AC6BB5" w:rsidRDefault="00F67B58" w:rsidP="00F67B58">
      <w:pPr>
        <w:jc w:val="both"/>
        <w:rPr>
          <w:rFonts w:asciiTheme="minorHAnsi" w:hAnsiTheme="minorHAnsi" w:cstheme="minorHAnsi"/>
          <w:sz w:val="24"/>
          <w:szCs w:val="24"/>
        </w:rPr>
      </w:pPr>
    </w:p>
    <w:p w14:paraId="3DBB5F75"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contendo os nomes dos importadores brasileiros e os respectivos códigos ou abreviações utilizadas para identificá-los.</w:t>
      </w:r>
    </w:p>
    <w:p w14:paraId="5849F108" w14:textId="77777777" w:rsidR="00F67B58" w:rsidRPr="00AC6BB5" w:rsidRDefault="00F67B58" w:rsidP="00F67B58">
      <w:pPr>
        <w:ind w:left="2160" w:hanging="2160"/>
        <w:jc w:val="both"/>
        <w:rPr>
          <w:rFonts w:asciiTheme="minorHAnsi" w:hAnsiTheme="minorHAnsi" w:cstheme="minorHAnsi"/>
          <w:sz w:val="24"/>
          <w:szCs w:val="24"/>
        </w:rPr>
      </w:pPr>
    </w:p>
    <w:p w14:paraId="27B09E78" w14:textId="77777777" w:rsidR="00F67B58" w:rsidRPr="00AC6BB5" w:rsidRDefault="00F67B58" w:rsidP="00F67B58">
      <w:pPr>
        <w:ind w:left="2160" w:hanging="2160"/>
        <w:jc w:val="both"/>
        <w:rPr>
          <w:rFonts w:asciiTheme="minorHAnsi" w:hAnsiTheme="minorHAnsi" w:cstheme="minorHAnsi"/>
          <w:b/>
          <w:sz w:val="24"/>
          <w:szCs w:val="24"/>
        </w:rPr>
      </w:pPr>
      <w:r w:rsidRPr="00AC6BB5">
        <w:rPr>
          <w:rFonts w:asciiTheme="minorHAnsi" w:hAnsiTheme="minorHAnsi" w:cstheme="minorHAnsi"/>
          <w:b/>
          <w:sz w:val="24"/>
          <w:szCs w:val="24"/>
        </w:rPr>
        <w:t>Campo N</w:t>
      </w:r>
      <w:r w:rsidRPr="00AC6BB5">
        <w:rPr>
          <w:rFonts w:asciiTheme="minorHAnsi" w:hAnsiTheme="minorHAnsi" w:cstheme="minorHAnsi"/>
          <w:b/>
          <w:sz w:val="24"/>
          <w:szCs w:val="24"/>
          <w:u w:val="single"/>
          <w:vertAlign w:val="superscript"/>
        </w:rPr>
        <w:t>o</w:t>
      </w:r>
      <w:r w:rsidR="00253B0C" w:rsidRPr="00AC6BB5">
        <w:rPr>
          <w:rFonts w:asciiTheme="minorHAnsi" w:hAnsiTheme="minorHAnsi" w:cstheme="minorHAnsi"/>
          <w:b/>
          <w:sz w:val="24"/>
          <w:szCs w:val="24"/>
        </w:rPr>
        <w:t xml:space="preserve"> 51</w:t>
      </w:r>
      <w:r w:rsidRPr="00AC6BB5">
        <w:rPr>
          <w:rFonts w:asciiTheme="minorHAnsi" w:hAnsiTheme="minorHAnsi" w:cstheme="minorHAnsi"/>
          <w:b/>
          <w:sz w:val="24"/>
          <w:szCs w:val="24"/>
        </w:rPr>
        <w:t>.0          Destino</w:t>
      </w:r>
    </w:p>
    <w:p w14:paraId="3DBC1DE9" w14:textId="77777777" w:rsidR="00F67B58" w:rsidRPr="00AC6BB5" w:rsidRDefault="00F67B58" w:rsidP="00F67B58">
      <w:pPr>
        <w:ind w:left="2160" w:hanging="2160"/>
        <w:jc w:val="both"/>
        <w:rPr>
          <w:rFonts w:asciiTheme="minorHAnsi" w:hAnsiTheme="minorHAnsi" w:cstheme="minorHAnsi"/>
          <w:sz w:val="24"/>
          <w:szCs w:val="24"/>
        </w:rPr>
      </w:pPr>
    </w:p>
    <w:p w14:paraId="74D455F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EDESTINO</w:t>
      </w:r>
    </w:p>
    <w:p w14:paraId="10F2311C" w14:textId="77777777" w:rsidR="00F67B58" w:rsidRPr="00AC6BB5" w:rsidRDefault="00F67B58" w:rsidP="00F67B58">
      <w:pPr>
        <w:ind w:left="2160" w:hanging="2160"/>
        <w:jc w:val="both"/>
        <w:rPr>
          <w:rFonts w:asciiTheme="minorHAnsi" w:hAnsiTheme="minorHAnsi" w:cstheme="minorHAnsi"/>
          <w:sz w:val="24"/>
          <w:szCs w:val="24"/>
        </w:rPr>
      </w:pPr>
    </w:p>
    <w:p w14:paraId="3652ACF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1CC1E5CF" w14:textId="77777777" w:rsidR="00F67B58" w:rsidRPr="00AC6BB5" w:rsidRDefault="00F67B58" w:rsidP="00F67B58">
      <w:pPr>
        <w:rPr>
          <w:rFonts w:asciiTheme="minorHAnsi" w:hAnsiTheme="minorHAnsi" w:cstheme="minorHAnsi"/>
          <w:sz w:val="24"/>
          <w:szCs w:val="24"/>
        </w:rPr>
      </w:pPr>
    </w:p>
    <w:p w14:paraId="5599EF85" w14:textId="77777777" w:rsidR="00F67B58" w:rsidRPr="00AC6BB5" w:rsidRDefault="00F67B58" w:rsidP="00F67B58">
      <w:pPr>
        <w:jc w:val="both"/>
        <w:rPr>
          <w:rFonts w:asciiTheme="minorHAnsi" w:hAnsiTheme="minorHAnsi" w:cstheme="minorHAnsi"/>
          <w:b/>
          <w:sz w:val="24"/>
          <w:szCs w:val="24"/>
        </w:rPr>
      </w:pPr>
    </w:p>
    <w:p w14:paraId="0D86996F" w14:textId="77777777" w:rsidR="00F67B58" w:rsidRPr="00AC6BB5" w:rsidRDefault="00F67B58" w:rsidP="00F67B58">
      <w:pPr>
        <w:rPr>
          <w:rFonts w:asciiTheme="minorHAnsi" w:hAnsiTheme="minorHAnsi" w:cstheme="minorHAnsi"/>
        </w:rPr>
      </w:pPr>
    </w:p>
    <w:p w14:paraId="7FB9022D" w14:textId="77777777" w:rsidR="00F67B58" w:rsidRPr="00AC6BB5" w:rsidRDefault="00F67B58" w:rsidP="00F67B58">
      <w:pPr>
        <w:rPr>
          <w:rFonts w:asciiTheme="minorHAnsi" w:hAnsiTheme="minorHAnsi" w:cstheme="minorHAnsi"/>
        </w:rPr>
      </w:pPr>
    </w:p>
    <w:p w14:paraId="779563CB" w14:textId="77777777" w:rsidR="00F67B58" w:rsidRPr="00AC6BB5" w:rsidRDefault="00F67B58" w:rsidP="00F67B58">
      <w:pPr>
        <w:rPr>
          <w:rFonts w:asciiTheme="minorHAnsi" w:hAnsiTheme="minorHAnsi" w:cstheme="minorHAnsi"/>
        </w:rPr>
      </w:pPr>
    </w:p>
    <w:p w14:paraId="39224EDE" w14:textId="77777777" w:rsidR="00F67B58" w:rsidRPr="00AC6BB5" w:rsidRDefault="00F67B58" w:rsidP="00F67B58">
      <w:pPr>
        <w:rPr>
          <w:rFonts w:asciiTheme="minorHAnsi" w:hAnsiTheme="minorHAnsi" w:cstheme="minorHAnsi"/>
        </w:rPr>
      </w:pPr>
    </w:p>
    <w:p w14:paraId="743878AE" w14:textId="77777777" w:rsidR="00F67B58" w:rsidRPr="00AC6BB5" w:rsidRDefault="00F67B58" w:rsidP="00F67B58">
      <w:pPr>
        <w:rPr>
          <w:rFonts w:asciiTheme="minorHAnsi" w:hAnsiTheme="minorHAnsi" w:cstheme="minorHAnsi"/>
        </w:rPr>
      </w:pPr>
    </w:p>
    <w:p w14:paraId="357AA9D7" w14:textId="77777777" w:rsidR="00F67B58" w:rsidRPr="00AC6BB5" w:rsidRDefault="00F67B58" w:rsidP="00F67B58">
      <w:pPr>
        <w:rPr>
          <w:rFonts w:asciiTheme="minorHAnsi" w:hAnsiTheme="minorHAnsi" w:cstheme="minorHAnsi"/>
        </w:rPr>
      </w:pPr>
    </w:p>
    <w:p w14:paraId="3DD2760C" w14:textId="77777777" w:rsidR="00F67B58" w:rsidRPr="00AC6BB5" w:rsidRDefault="00F67B58" w:rsidP="00F67B58">
      <w:pPr>
        <w:rPr>
          <w:rFonts w:asciiTheme="minorHAnsi" w:hAnsiTheme="minorHAnsi" w:cstheme="minorHAnsi"/>
        </w:rPr>
      </w:pPr>
    </w:p>
    <w:p w14:paraId="4E077523" w14:textId="77777777" w:rsidR="00F67B58" w:rsidRPr="00AC6BB5" w:rsidRDefault="00F67B58" w:rsidP="00F67B58">
      <w:pPr>
        <w:rPr>
          <w:rFonts w:asciiTheme="minorHAnsi" w:hAnsiTheme="minorHAnsi" w:cstheme="minorHAnsi"/>
        </w:rPr>
      </w:pPr>
    </w:p>
    <w:p w14:paraId="0F25A432" w14:textId="77777777" w:rsidR="00F67B58" w:rsidRPr="00AC6BB5" w:rsidRDefault="00F67B58" w:rsidP="00F67B58">
      <w:pPr>
        <w:rPr>
          <w:rFonts w:asciiTheme="minorHAnsi" w:hAnsiTheme="minorHAnsi" w:cstheme="minorHAnsi"/>
        </w:rPr>
      </w:pPr>
    </w:p>
    <w:p w14:paraId="3218DBE5" w14:textId="77777777" w:rsidR="00F67B58" w:rsidRPr="00AC6BB5" w:rsidRDefault="00F67B58" w:rsidP="00F67B58">
      <w:pPr>
        <w:rPr>
          <w:rFonts w:asciiTheme="minorHAnsi" w:hAnsiTheme="minorHAnsi" w:cstheme="minorHAnsi"/>
        </w:rPr>
      </w:pPr>
    </w:p>
    <w:p w14:paraId="7EB8AFD6" w14:textId="77777777" w:rsidR="00F67B58" w:rsidRPr="00AC6BB5" w:rsidRDefault="00F67B58" w:rsidP="00F67B58">
      <w:pPr>
        <w:rPr>
          <w:rFonts w:asciiTheme="minorHAnsi" w:hAnsiTheme="minorHAnsi" w:cstheme="minorHAnsi"/>
        </w:rPr>
      </w:pPr>
    </w:p>
    <w:p w14:paraId="0E3EA82B" w14:textId="77777777" w:rsidR="00F67B58" w:rsidRPr="00AC6BB5" w:rsidRDefault="00F67B58" w:rsidP="00F67B58">
      <w:pPr>
        <w:rPr>
          <w:rFonts w:asciiTheme="minorHAnsi" w:hAnsiTheme="minorHAnsi" w:cstheme="minorHAnsi"/>
        </w:rPr>
      </w:pPr>
    </w:p>
    <w:p w14:paraId="14C6442D" w14:textId="77777777" w:rsidR="00F67B58" w:rsidRPr="00AC6BB5" w:rsidRDefault="00F67B58" w:rsidP="00F67B58">
      <w:pPr>
        <w:rPr>
          <w:rFonts w:asciiTheme="minorHAnsi" w:hAnsiTheme="minorHAnsi" w:cstheme="minorHAnsi"/>
        </w:rPr>
      </w:pPr>
    </w:p>
    <w:p w14:paraId="153241ED" w14:textId="77777777" w:rsidR="00F67B58" w:rsidRPr="00AC6BB5" w:rsidRDefault="00F67B58" w:rsidP="00F67B58">
      <w:pPr>
        <w:rPr>
          <w:rFonts w:asciiTheme="minorHAnsi" w:hAnsiTheme="minorHAnsi" w:cstheme="minorHAnsi"/>
        </w:rPr>
      </w:pPr>
    </w:p>
    <w:p w14:paraId="4417D0D4" w14:textId="77777777" w:rsidR="00F67B58" w:rsidRPr="00AC6BB5" w:rsidRDefault="00F67B58" w:rsidP="00F67B58">
      <w:pPr>
        <w:rPr>
          <w:rFonts w:asciiTheme="minorHAnsi" w:hAnsiTheme="minorHAnsi" w:cstheme="minorHAnsi"/>
        </w:rPr>
      </w:pPr>
    </w:p>
    <w:p w14:paraId="60B3238A" w14:textId="77777777" w:rsidR="00F67B58" w:rsidRPr="00AC6BB5" w:rsidRDefault="00F67B58" w:rsidP="00F67B58">
      <w:pPr>
        <w:rPr>
          <w:rFonts w:asciiTheme="minorHAnsi" w:hAnsiTheme="minorHAnsi" w:cstheme="minorHAnsi"/>
        </w:rPr>
      </w:pPr>
    </w:p>
    <w:p w14:paraId="53674CC2" w14:textId="77777777" w:rsidR="00F67B58" w:rsidRPr="00AC6BB5" w:rsidRDefault="00F67B58" w:rsidP="00F67B58">
      <w:pPr>
        <w:rPr>
          <w:rFonts w:asciiTheme="minorHAnsi" w:hAnsiTheme="minorHAnsi" w:cstheme="minorHAnsi"/>
        </w:rPr>
      </w:pPr>
    </w:p>
    <w:p w14:paraId="3CF89055" w14:textId="77777777" w:rsidR="00F67B58" w:rsidRPr="00AC6BB5" w:rsidRDefault="00F67B58" w:rsidP="00F67B58">
      <w:pPr>
        <w:rPr>
          <w:rFonts w:asciiTheme="minorHAnsi" w:hAnsiTheme="minorHAnsi" w:cstheme="minorHAnsi"/>
        </w:rPr>
      </w:pPr>
    </w:p>
    <w:p w14:paraId="26C5EF43" w14:textId="77777777" w:rsidR="00F67B58" w:rsidRPr="00AC6BB5" w:rsidRDefault="00F67B58" w:rsidP="00F67B58">
      <w:pPr>
        <w:rPr>
          <w:rFonts w:asciiTheme="minorHAnsi" w:hAnsiTheme="minorHAnsi" w:cstheme="minorHAnsi"/>
        </w:rPr>
      </w:pPr>
    </w:p>
    <w:p w14:paraId="1278A3C7" w14:textId="77777777" w:rsidR="00F67B58" w:rsidRPr="00AC6BB5" w:rsidRDefault="00F67B58" w:rsidP="00F67B58">
      <w:pPr>
        <w:rPr>
          <w:rFonts w:asciiTheme="minorHAnsi" w:hAnsiTheme="minorHAnsi" w:cstheme="minorHAnsi"/>
        </w:rPr>
      </w:pPr>
    </w:p>
    <w:p w14:paraId="392FB2E1" w14:textId="77777777" w:rsidR="00F67B58" w:rsidRPr="00AC6BB5" w:rsidRDefault="00F67B58" w:rsidP="00F67B58">
      <w:pPr>
        <w:pStyle w:val="Ttulo7"/>
        <w:numPr>
          <w:ilvl w:val="0"/>
          <w:numId w:val="0"/>
        </w:numPr>
        <w:rPr>
          <w:rFonts w:asciiTheme="minorHAnsi" w:hAnsiTheme="minorHAnsi" w:cstheme="minorHAnsi"/>
          <w:b w:val="0"/>
        </w:rPr>
      </w:pPr>
    </w:p>
    <w:p w14:paraId="75EE344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ao Brasil prestadas na seção acima:</w:t>
      </w:r>
    </w:p>
    <w:p w14:paraId="4E599A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E9B78C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0D7481B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49A04DA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25CEC34D"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08272217" w14:textId="77777777" w:rsidR="00F67B58" w:rsidRPr="00AC6BB5" w:rsidRDefault="00F67B58" w:rsidP="00F67B58">
      <w:pPr>
        <w:pStyle w:val="Ttulo1"/>
        <w:rPr>
          <w:rFonts w:asciiTheme="minorHAnsi" w:hAnsiTheme="minorHAnsi" w:cstheme="minorHAnsi"/>
        </w:rPr>
      </w:pPr>
      <w:r w:rsidRPr="00AC6BB5">
        <w:rPr>
          <w:rFonts w:asciiTheme="minorHAnsi" w:hAnsiTheme="minorHAnsi" w:cstheme="minorHAnsi"/>
        </w:rPr>
        <w:br w:type="page"/>
      </w:r>
      <w:bookmarkStart w:id="35" w:name="_Toc340425374"/>
      <w:r w:rsidRPr="00AC6BB5">
        <w:rPr>
          <w:rFonts w:asciiTheme="minorHAnsi" w:hAnsiTheme="minorHAnsi" w:cstheme="minorHAnsi"/>
        </w:rPr>
        <w:t>VII – VENDAS TOTAIS</w:t>
      </w:r>
      <w:bookmarkEnd w:id="35"/>
    </w:p>
    <w:p w14:paraId="605379E9" w14:textId="77777777" w:rsidR="00F67B58" w:rsidRPr="00AC6BB5" w:rsidRDefault="00F67B58" w:rsidP="00F67B58">
      <w:pPr>
        <w:jc w:val="both"/>
        <w:rPr>
          <w:rFonts w:asciiTheme="minorHAnsi" w:hAnsiTheme="minorHAnsi" w:cstheme="minorHAnsi"/>
          <w:sz w:val="24"/>
        </w:rPr>
      </w:pPr>
    </w:p>
    <w:p w14:paraId="7D78CA44" w14:textId="77777777" w:rsidR="00F67B58" w:rsidRPr="00AC6BB5" w:rsidRDefault="00F67B58" w:rsidP="00F67B58">
      <w:pPr>
        <w:jc w:val="both"/>
        <w:rPr>
          <w:rFonts w:asciiTheme="minorHAnsi" w:hAnsiTheme="minorHAnsi" w:cstheme="minorHAnsi"/>
          <w:sz w:val="24"/>
        </w:rPr>
      </w:pPr>
    </w:p>
    <w:p w14:paraId="1DF47EC1"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 xml:space="preserve">Essa seção fornece instruções sobre o preenchimento do Apêndice </w:t>
      </w:r>
      <w:r w:rsidR="00020EF9" w:rsidRPr="00AC6BB5">
        <w:rPr>
          <w:rFonts w:asciiTheme="minorHAnsi" w:hAnsiTheme="minorHAnsi" w:cstheme="minorHAnsi"/>
          <w:i/>
          <w:sz w:val="24"/>
        </w:rPr>
        <w:t>VIII</w:t>
      </w:r>
      <w:r w:rsidRPr="00AC6BB5">
        <w:rPr>
          <w:rFonts w:asciiTheme="minorHAnsi" w:hAnsiTheme="minorHAnsi" w:cstheme="minorHAnsi"/>
          <w:i/>
          <w:sz w:val="24"/>
        </w:rPr>
        <w:t xml:space="preserve">, relativo aos dados de Vendas Totais da empresa. </w:t>
      </w:r>
    </w:p>
    <w:p w14:paraId="47AF62E4" w14:textId="77777777" w:rsidR="00F67B58" w:rsidRPr="00AC6BB5" w:rsidRDefault="00F67B58" w:rsidP="00F67B58">
      <w:pPr>
        <w:ind w:firstLine="708"/>
        <w:jc w:val="both"/>
        <w:rPr>
          <w:rFonts w:asciiTheme="minorHAnsi" w:hAnsiTheme="minorHAnsi" w:cstheme="minorHAnsi"/>
          <w:i/>
          <w:sz w:val="24"/>
        </w:rPr>
      </w:pPr>
    </w:p>
    <w:p w14:paraId="2E71A82F" w14:textId="77777777" w:rsidR="00F67B58" w:rsidRPr="00AC6BB5" w:rsidRDefault="00F67B58" w:rsidP="00F67B58">
      <w:pPr>
        <w:jc w:val="both"/>
        <w:rPr>
          <w:rFonts w:asciiTheme="minorHAnsi" w:hAnsiTheme="minorHAnsi" w:cstheme="minorHAnsi"/>
          <w:i/>
          <w:sz w:val="24"/>
        </w:rPr>
      </w:pPr>
    </w:p>
    <w:p w14:paraId="594DE75E" w14:textId="77777777" w:rsidR="00F67B58" w:rsidRPr="00AC6BB5" w:rsidRDefault="00F67B58" w:rsidP="00F67B58">
      <w:pPr>
        <w:pStyle w:val="Ttulo1"/>
        <w:rPr>
          <w:rFonts w:asciiTheme="minorHAnsi" w:hAnsiTheme="minorHAnsi" w:cstheme="minorHAnsi"/>
        </w:rPr>
      </w:pPr>
      <w:bookmarkStart w:id="36" w:name="_Toc340425375"/>
      <w:r w:rsidRPr="00AC6BB5">
        <w:rPr>
          <w:rFonts w:asciiTheme="minorHAnsi" w:hAnsiTheme="minorHAnsi" w:cstheme="minorHAnsi"/>
        </w:rPr>
        <w:t>ITEM D – REGISTRO DE VENDAS TOTAIS</w:t>
      </w:r>
      <w:bookmarkEnd w:id="36"/>
    </w:p>
    <w:p w14:paraId="1CB1E841" w14:textId="77777777" w:rsidR="00F67B58" w:rsidRPr="00AC6BB5" w:rsidRDefault="00F67B58" w:rsidP="00F67B58">
      <w:pPr>
        <w:pStyle w:val="Ttulo7"/>
        <w:numPr>
          <w:ilvl w:val="0"/>
          <w:numId w:val="0"/>
        </w:numPr>
        <w:rPr>
          <w:rFonts w:asciiTheme="minorHAnsi" w:hAnsiTheme="minorHAnsi" w:cstheme="minorHAnsi"/>
          <w:b w:val="0"/>
          <w:szCs w:val="24"/>
        </w:rPr>
      </w:pPr>
    </w:p>
    <w:p w14:paraId="7027B6B0" w14:textId="77777777" w:rsidR="00F67B58" w:rsidRPr="00AC6BB5" w:rsidRDefault="00F67B58" w:rsidP="00F67B58">
      <w:pPr>
        <w:rPr>
          <w:rFonts w:asciiTheme="minorHAnsi" w:hAnsiTheme="minorHAnsi" w:cstheme="minorHAnsi"/>
        </w:rPr>
      </w:pPr>
    </w:p>
    <w:p w14:paraId="3E987D2B"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7B069E94" w14:textId="77777777" w:rsidR="00F67B58" w:rsidRPr="00AC6BB5" w:rsidRDefault="00F67B58" w:rsidP="00F67B58">
      <w:pPr>
        <w:jc w:val="both"/>
        <w:rPr>
          <w:rFonts w:asciiTheme="minorHAnsi" w:hAnsiTheme="minorHAnsi" w:cstheme="minorHAnsi"/>
          <w:b/>
          <w:sz w:val="24"/>
          <w:szCs w:val="24"/>
        </w:rPr>
      </w:pPr>
    </w:p>
    <w:p w14:paraId="47FE8A4D" w14:textId="77777777" w:rsidR="00F67B58" w:rsidRPr="00AC6BB5" w:rsidRDefault="00F67B58" w:rsidP="00F67B58">
      <w:pPr>
        <w:jc w:val="both"/>
        <w:rPr>
          <w:rFonts w:asciiTheme="minorHAnsi" w:hAnsiTheme="minorHAnsi" w:cstheme="minorHAnsi"/>
          <w:b/>
          <w:sz w:val="24"/>
          <w:szCs w:val="24"/>
        </w:rPr>
      </w:pPr>
    </w:p>
    <w:p w14:paraId="0B0C939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D.1.</w:t>
      </w:r>
      <w:r w:rsidRPr="00AC6BB5">
        <w:rPr>
          <w:rFonts w:asciiTheme="minorHAnsi" w:hAnsiTheme="minorHAnsi" w:cstheme="minorHAnsi"/>
          <w:b/>
          <w:sz w:val="24"/>
          <w:szCs w:val="24"/>
        </w:rPr>
        <w:tab/>
        <w:t>INSTRUÇÕES GERAIS</w:t>
      </w:r>
    </w:p>
    <w:p w14:paraId="7C87366F" w14:textId="77777777" w:rsidR="00F67B58" w:rsidRPr="00AC6BB5" w:rsidRDefault="00F67B58" w:rsidP="00F67B58">
      <w:pPr>
        <w:jc w:val="both"/>
        <w:rPr>
          <w:rFonts w:asciiTheme="minorHAnsi" w:hAnsiTheme="minorHAnsi" w:cstheme="minorHAnsi"/>
          <w:b/>
          <w:sz w:val="24"/>
          <w:szCs w:val="24"/>
        </w:rPr>
      </w:pPr>
    </w:p>
    <w:p w14:paraId="6A404911" w14:textId="77777777" w:rsidR="00F67B58" w:rsidRPr="00AC6BB5" w:rsidRDefault="00F67B58" w:rsidP="00F67B58">
      <w:pPr>
        <w:jc w:val="both"/>
        <w:rPr>
          <w:rFonts w:asciiTheme="minorHAnsi" w:hAnsiTheme="minorHAnsi" w:cstheme="minorHAnsi"/>
        </w:rPr>
      </w:pPr>
    </w:p>
    <w:p w14:paraId="3F3FFE0C"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sobre preços e quantidades solicitadas deverão ser reportadas para o período indicado. </w:t>
      </w:r>
    </w:p>
    <w:p w14:paraId="1501E947" w14:textId="77777777" w:rsidR="00F67B58" w:rsidRPr="00AC6BB5" w:rsidRDefault="00F67B58" w:rsidP="00F67B58">
      <w:pPr>
        <w:pStyle w:val="Ttulo7"/>
        <w:numPr>
          <w:ilvl w:val="0"/>
          <w:numId w:val="0"/>
        </w:numPr>
        <w:rPr>
          <w:rFonts w:asciiTheme="minorHAnsi" w:hAnsiTheme="minorHAnsi" w:cstheme="minorHAnsi"/>
          <w:b w:val="0"/>
        </w:rPr>
      </w:pPr>
    </w:p>
    <w:p w14:paraId="055F173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D.1.2.</w:t>
      </w:r>
      <w:r w:rsidRPr="00AC6BB5">
        <w:rPr>
          <w:rFonts w:asciiTheme="minorHAnsi" w:hAnsiTheme="minorHAnsi" w:cstheme="minorHAnsi"/>
          <w:b w:val="0"/>
          <w:szCs w:val="24"/>
        </w:rPr>
        <w:tab/>
      </w:r>
      <w:r w:rsidRPr="00AC6BB5">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no entanto, haverá necessidade de se complementarem as informações apresentadas nos Apêndices anteriores. </w:t>
      </w:r>
    </w:p>
    <w:p w14:paraId="2C0B862F"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 xml:space="preserve"> </w:t>
      </w:r>
    </w:p>
    <w:p w14:paraId="512778B0"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D.1.3.</w:t>
      </w:r>
      <w:r w:rsidRPr="00AC6BB5">
        <w:rPr>
          <w:rFonts w:asciiTheme="minorHAnsi" w:hAnsiTheme="minorHAnsi" w:cstheme="minorHAnsi"/>
          <w:b w:val="0"/>
          <w:szCs w:val="24"/>
        </w:rPr>
        <w:tab/>
      </w:r>
      <w:r w:rsidRPr="00AC6BB5">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AC6BB5">
        <w:rPr>
          <w:rFonts w:asciiTheme="minorHAnsi" w:hAnsiTheme="minorHAnsi" w:cstheme="minorHAnsi"/>
        </w:rPr>
        <w:t>in loco</w:t>
      </w:r>
      <w:r w:rsidRPr="00AC6BB5">
        <w:rPr>
          <w:rFonts w:asciiTheme="minorHAnsi" w:hAnsiTheme="minorHAnsi" w:cstheme="minorHAnsi"/>
          <w:b w:val="0"/>
        </w:rPr>
        <w:t>.</w:t>
      </w:r>
    </w:p>
    <w:p w14:paraId="724DD9F1" w14:textId="77777777" w:rsidR="00F67B58" w:rsidRPr="00AC6BB5" w:rsidRDefault="00F67B58" w:rsidP="00F67B58">
      <w:pPr>
        <w:pStyle w:val="Ttulo7"/>
        <w:numPr>
          <w:ilvl w:val="0"/>
          <w:numId w:val="0"/>
        </w:numPr>
        <w:rPr>
          <w:rFonts w:asciiTheme="minorHAnsi" w:hAnsiTheme="minorHAnsi" w:cstheme="minorHAnsi"/>
          <w:b w:val="0"/>
        </w:rPr>
      </w:pPr>
    </w:p>
    <w:p w14:paraId="2FAEE2D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D.1.4.</w:t>
      </w:r>
      <w:r w:rsidRPr="00AC6BB5">
        <w:rPr>
          <w:rFonts w:asciiTheme="minorHAnsi" w:hAnsiTheme="minorHAnsi" w:cstheme="minorHAnsi"/>
          <w:b w:val="0"/>
        </w:rPr>
        <w:tab/>
        <w:t>Caso não haja vendas na modalidade solicitada, preencher o campo com o número “0”.</w:t>
      </w:r>
    </w:p>
    <w:p w14:paraId="63424346" w14:textId="77777777" w:rsidR="00F67B58" w:rsidRPr="00AC6BB5" w:rsidRDefault="00F67B58" w:rsidP="00F67B58">
      <w:pPr>
        <w:pStyle w:val="Ttulo7"/>
        <w:numPr>
          <w:ilvl w:val="0"/>
          <w:numId w:val="0"/>
        </w:numPr>
        <w:rPr>
          <w:rFonts w:asciiTheme="minorHAnsi" w:hAnsiTheme="minorHAnsi" w:cstheme="minorHAnsi"/>
          <w:b w:val="0"/>
        </w:rPr>
      </w:pPr>
    </w:p>
    <w:p w14:paraId="001BD2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D.1.5.</w:t>
      </w:r>
      <w:r w:rsidRPr="00AC6BB5">
        <w:rPr>
          <w:rFonts w:asciiTheme="minorHAnsi" w:hAnsiTheme="minorHAnsi" w:cstheme="minorHAnsi"/>
          <w:b w:val="0"/>
        </w:rPr>
        <w:tab/>
        <w:t xml:space="preserve">O registro de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deverão também ser registrados excluindo-se as devoluções. </w:t>
      </w:r>
    </w:p>
    <w:p w14:paraId="4665C046" w14:textId="77777777" w:rsidR="00F67B58" w:rsidRPr="00AC6BB5" w:rsidRDefault="00F67B58" w:rsidP="00F67B58">
      <w:pPr>
        <w:rPr>
          <w:rFonts w:asciiTheme="minorHAnsi" w:hAnsiTheme="minorHAnsi" w:cstheme="minorHAnsi"/>
        </w:rPr>
      </w:pPr>
    </w:p>
    <w:p w14:paraId="488E1B3E" w14:textId="77777777" w:rsidR="00F67B58" w:rsidRPr="00AC6BB5" w:rsidRDefault="00F67B58" w:rsidP="00F67B58">
      <w:pPr>
        <w:rPr>
          <w:rFonts w:asciiTheme="minorHAnsi" w:hAnsiTheme="minorHAnsi" w:cstheme="minorHAnsi"/>
        </w:rPr>
      </w:pPr>
    </w:p>
    <w:p w14:paraId="0EB7EB46"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D.2.</w:t>
      </w:r>
      <w:r w:rsidRPr="00AC6BB5">
        <w:rPr>
          <w:rFonts w:asciiTheme="minorHAnsi" w:hAnsiTheme="minorHAnsi" w:cstheme="minorHAnsi"/>
          <w:b/>
          <w:sz w:val="24"/>
          <w:szCs w:val="24"/>
        </w:rPr>
        <w:tab/>
        <w:t>REGISTRO DE VENDAS NO MERCADO INTERNO (A):</w:t>
      </w:r>
    </w:p>
    <w:p w14:paraId="40C9966D" w14:textId="77777777" w:rsidR="00F67B58" w:rsidRPr="00AC6BB5" w:rsidRDefault="00F67B58" w:rsidP="00F67B58">
      <w:pPr>
        <w:jc w:val="both"/>
        <w:rPr>
          <w:rFonts w:asciiTheme="minorHAnsi" w:hAnsiTheme="minorHAnsi" w:cstheme="minorHAnsi"/>
          <w:b/>
          <w:sz w:val="24"/>
          <w:szCs w:val="24"/>
        </w:rPr>
      </w:pPr>
    </w:p>
    <w:p w14:paraId="109C9DB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D.2.1.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A deverão considerar o total de: </w:t>
      </w:r>
    </w:p>
    <w:p w14:paraId="635ACE84" w14:textId="77777777" w:rsidR="00F67B58" w:rsidRPr="00AC6BB5" w:rsidRDefault="00F67B58" w:rsidP="00F67B58">
      <w:pPr>
        <w:pStyle w:val="Ttulo7"/>
        <w:numPr>
          <w:ilvl w:val="0"/>
          <w:numId w:val="0"/>
        </w:numPr>
        <w:rPr>
          <w:rFonts w:asciiTheme="minorHAnsi" w:hAnsiTheme="minorHAnsi" w:cstheme="minorHAnsi"/>
          <w:b w:val="0"/>
        </w:rPr>
      </w:pPr>
    </w:p>
    <w:p w14:paraId="2DB18CC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0F725436" w14:textId="77777777" w:rsidR="00F67B58" w:rsidRPr="00AC6BB5" w:rsidRDefault="00F67B58" w:rsidP="00F67B58">
      <w:pPr>
        <w:rPr>
          <w:rFonts w:asciiTheme="minorHAnsi" w:hAnsiTheme="minorHAnsi" w:cstheme="minorHAnsi"/>
          <w:sz w:val="24"/>
          <w:szCs w:val="24"/>
        </w:rPr>
      </w:pPr>
    </w:p>
    <w:p w14:paraId="30154BA6"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Revendas de produto similar importado, se informadas em 8.1.7.</w:t>
      </w:r>
    </w:p>
    <w:p w14:paraId="3C03E35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7C3557B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Revendas de produto similar adquirido no mercado doméstico do país da empresa, se informadas em 8.1.7.</w:t>
      </w:r>
    </w:p>
    <w:p w14:paraId="25741DBE" w14:textId="77777777" w:rsidR="00F67B58" w:rsidRPr="00AC6BB5" w:rsidRDefault="00F67B58" w:rsidP="00F67B58">
      <w:pPr>
        <w:rPr>
          <w:rFonts w:asciiTheme="minorHAnsi" w:hAnsiTheme="minorHAnsi" w:cstheme="minorHAnsi"/>
        </w:rPr>
      </w:pPr>
    </w:p>
    <w:p w14:paraId="72A5D6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Vendas ou revendas de outros produtos importados ou adquiridos pela empresa no mercado doméstico, se informadas em 8.1.8.  </w:t>
      </w:r>
    </w:p>
    <w:p w14:paraId="5F218844" w14:textId="77777777" w:rsidR="00F67B58" w:rsidRPr="00AC6BB5" w:rsidRDefault="00F67B58" w:rsidP="00F67B58">
      <w:pPr>
        <w:pStyle w:val="Ttulo7"/>
        <w:numPr>
          <w:ilvl w:val="0"/>
          <w:numId w:val="0"/>
        </w:numPr>
        <w:rPr>
          <w:rFonts w:asciiTheme="minorHAnsi" w:hAnsiTheme="minorHAnsi" w:cstheme="minorHAnsi"/>
          <w:b w:val="0"/>
        </w:rPr>
      </w:pPr>
    </w:p>
    <w:p w14:paraId="24758E6B" w14:textId="77777777" w:rsidR="00F67B58" w:rsidRPr="00AC6BB5" w:rsidRDefault="00F67B58" w:rsidP="00F67B58">
      <w:pPr>
        <w:rPr>
          <w:rFonts w:asciiTheme="minorHAnsi" w:hAnsiTheme="minorHAnsi" w:cstheme="minorHAnsi"/>
        </w:rPr>
      </w:pPr>
    </w:p>
    <w:p w14:paraId="4CE5600F"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D.3.</w:t>
      </w:r>
      <w:r w:rsidRPr="00AC6BB5">
        <w:rPr>
          <w:rFonts w:asciiTheme="minorHAnsi" w:hAnsiTheme="minorHAnsi" w:cstheme="minorHAnsi"/>
          <w:b/>
          <w:sz w:val="24"/>
          <w:szCs w:val="24"/>
        </w:rPr>
        <w:tab/>
        <w:t>REGISTRO DE EXPORTAÇÕES PARA TERCEIROS PAÍSES (B):</w:t>
      </w:r>
    </w:p>
    <w:p w14:paraId="16A2FA57" w14:textId="77777777" w:rsidR="00F67B58" w:rsidRPr="00AC6BB5" w:rsidRDefault="00F67B58" w:rsidP="00F67B58">
      <w:pPr>
        <w:jc w:val="both"/>
        <w:rPr>
          <w:rFonts w:asciiTheme="minorHAnsi" w:hAnsiTheme="minorHAnsi" w:cstheme="minorHAnsi"/>
          <w:b/>
          <w:sz w:val="24"/>
          <w:szCs w:val="24"/>
        </w:rPr>
      </w:pPr>
    </w:p>
    <w:p w14:paraId="056A9BB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D.3.1.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B deverão considerar o total de: </w:t>
      </w:r>
    </w:p>
    <w:p w14:paraId="65E5B471" w14:textId="77777777" w:rsidR="00F67B58" w:rsidRPr="00AC6BB5" w:rsidRDefault="00F67B58" w:rsidP="00F67B58">
      <w:pPr>
        <w:pStyle w:val="Ttulo7"/>
        <w:numPr>
          <w:ilvl w:val="0"/>
          <w:numId w:val="0"/>
        </w:numPr>
        <w:rPr>
          <w:rFonts w:asciiTheme="minorHAnsi" w:hAnsiTheme="minorHAnsi" w:cstheme="minorHAnsi"/>
          <w:b w:val="0"/>
        </w:rPr>
      </w:pPr>
    </w:p>
    <w:p w14:paraId="38484CE3"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(a.1) </w:t>
      </w:r>
      <w:r w:rsidRPr="00AC6BB5">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48BA6147" w14:textId="77777777" w:rsidR="00F67B58" w:rsidRPr="00AC6BB5" w:rsidRDefault="00F67B58" w:rsidP="00F67B58">
      <w:pPr>
        <w:rPr>
          <w:rFonts w:asciiTheme="minorHAnsi" w:hAnsiTheme="minorHAnsi" w:cstheme="minorHAnsi"/>
          <w:sz w:val="24"/>
          <w:szCs w:val="24"/>
        </w:rPr>
      </w:pPr>
    </w:p>
    <w:p w14:paraId="3132BF3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 xml:space="preserve">(a.2) </w:t>
      </w:r>
      <w:r w:rsidRPr="00AC6BB5">
        <w:rPr>
          <w:rFonts w:asciiTheme="minorHAnsi" w:hAnsiTheme="minorHAnsi" w:cstheme="minorHAnsi"/>
          <w:b w:val="0"/>
        </w:rPr>
        <w:tab/>
        <w:t xml:space="preserve">Exportações de produto similar importado. </w:t>
      </w:r>
    </w:p>
    <w:p w14:paraId="02DE02A3"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1A17EB67"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22AE8D23" w14:textId="77777777" w:rsidR="00F67B58" w:rsidRPr="00AC6BB5" w:rsidRDefault="00F67B58" w:rsidP="00F67B58">
      <w:pPr>
        <w:pStyle w:val="Ttulo7"/>
        <w:numPr>
          <w:ilvl w:val="0"/>
          <w:numId w:val="0"/>
        </w:numPr>
        <w:rPr>
          <w:rFonts w:asciiTheme="minorHAnsi" w:hAnsiTheme="minorHAnsi" w:cstheme="minorHAnsi"/>
          <w:b w:val="0"/>
        </w:rPr>
      </w:pPr>
    </w:p>
    <w:p w14:paraId="1D694378"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6A4E1E92" w14:textId="77777777" w:rsidR="00F67B58" w:rsidRPr="00AC6BB5" w:rsidRDefault="00F67B58" w:rsidP="00F67B58">
      <w:pPr>
        <w:pStyle w:val="Ttulo7"/>
        <w:numPr>
          <w:ilvl w:val="0"/>
          <w:numId w:val="0"/>
        </w:numPr>
        <w:rPr>
          <w:rFonts w:asciiTheme="minorHAnsi" w:hAnsiTheme="minorHAnsi" w:cstheme="minorHAnsi"/>
          <w:b w:val="0"/>
        </w:rPr>
      </w:pPr>
    </w:p>
    <w:p w14:paraId="51F7A7EC" w14:textId="77777777" w:rsidR="00F67B58" w:rsidRPr="00AC6BB5" w:rsidRDefault="00F67B58" w:rsidP="00F67B58">
      <w:pPr>
        <w:jc w:val="both"/>
        <w:rPr>
          <w:rFonts w:asciiTheme="minorHAnsi" w:hAnsiTheme="minorHAnsi" w:cstheme="minorHAnsi"/>
          <w:b/>
          <w:sz w:val="24"/>
          <w:szCs w:val="24"/>
        </w:rPr>
      </w:pPr>
    </w:p>
    <w:p w14:paraId="24F1DD41"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D.4.</w:t>
      </w:r>
      <w:r w:rsidRPr="00AC6BB5">
        <w:rPr>
          <w:rFonts w:asciiTheme="minorHAnsi" w:hAnsiTheme="minorHAnsi" w:cstheme="minorHAnsi"/>
          <w:b/>
          <w:sz w:val="24"/>
          <w:szCs w:val="24"/>
        </w:rPr>
        <w:tab/>
        <w:t>REGISTRO DE EXPORTAÇÕES PARA O BRASIL (C):</w:t>
      </w:r>
    </w:p>
    <w:p w14:paraId="6DC1DC41" w14:textId="77777777" w:rsidR="00F67B58" w:rsidRPr="00AC6BB5" w:rsidRDefault="00F67B58" w:rsidP="00F67B58">
      <w:pPr>
        <w:jc w:val="both"/>
        <w:rPr>
          <w:rFonts w:asciiTheme="minorHAnsi" w:hAnsiTheme="minorHAnsi" w:cstheme="minorHAnsi"/>
          <w:b/>
          <w:sz w:val="24"/>
          <w:szCs w:val="24"/>
        </w:rPr>
      </w:pPr>
    </w:p>
    <w:p w14:paraId="412B9B0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D.4.1.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C deverão considerar o total de: </w:t>
      </w:r>
    </w:p>
    <w:p w14:paraId="40E8423A" w14:textId="77777777" w:rsidR="00F67B58" w:rsidRPr="00AC6BB5" w:rsidRDefault="00F67B58" w:rsidP="00F67B58">
      <w:pPr>
        <w:pStyle w:val="Ttulo7"/>
        <w:numPr>
          <w:ilvl w:val="0"/>
          <w:numId w:val="0"/>
        </w:numPr>
        <w:rPr>
          <w:rFonts w:asciiTheme="minorHAnsi" w:hAnsiTheme="minorHAnsi" w:cstheme="minorHAnsi"/>
          <w:b w:val="0"/>
        </w:rPr>
      </w:pPr>
    </w:p>
    <w:p w14:paraId="2941724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Exportações de produto de fabricação própria, que deverão coincidir  com os dados informados no </w:t>
      </w:r>
      <w:r w:rsidR="00020EF9" w:rsidRPr="00AC6BB5">
        <w:rPr>
          <w:rFonts w:asciiTheme="minorHAnsi" w:hAnsiTheme="minorHAnsi" w:cstheme="minorHAnsi"/>
          <w:sz w:val="24"/>
          <w:szCs w:val="24"/>
        </w:rPr>
        <w:t>Apêndice VII</w:t>
      </w:r>
      <w:r w:rsidRPr="00AC6BB5">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EC8F085" w14:textId="77777777" w:rsidR="00F67B58" w:rsidRPr="00AC6BB5" w:rsidRDefault="00F67B58" w:rsidP="00F67B58">
      <w:pPr>
        <w:rPr>
          <w:rFonts w:asciiTheme="minorHAnsi" w:hAnsiTheme="minorHAnsi" w:cstheme="minorHAnsi"/>
          <w:sz w:val="24"/>
          <w:szCs w:val="24"/>
        </w:rPr>
      </w:pPr>
    </w:p>
    <w:p w14:paraId="0DBFEE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 xml:space="preserve">Exportações de produto similar importado. </w:t>
      </w:r>
    </w:p>
    <w:p w14:paraId="171BD9AA" w14:textId="77777777" w:rsidR="00F67B58" w:rsidRPr="00AC6BB5" w:rsidRDefault="00F67B58" w:rsidP="00F67B58">
      <w:pPr>
        <w:pStyle w:val="Ttulo7"/>
        <w:numPr>
          <w:ilvl w:val="0"/>
          <w:numId w:val="0"/>
        </w:numPr>
        <w:rPr>
          <w:rFonts w:asciiTheme="minorHAnsi" w:hAnsiTheme="minorHAnsi" w:cstheme="minorHAnsi"/>
          <w:b w:val="0"/>
        </w:rPr>
      </w:pPr>
    </w:p>
    <w:p w14:paraId="227A15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40860902" w14:textId="77777777" w:rsidR="00F67B58" w:rsidRPr="00AC6BB5" w:rsidRDefault="00F67B58" w:rsidP="00F67B58">
      <w:pPr>
        <w:pStyle w:val="Ttulo7"/>
        <w:numPr>
          <w:ilvl w:val="0"/>
          <w:numId w:val="0"/>
        </w:numPr>
        <w:rPr>
          <w:rFonts w:asciiTheme="minorHAnsi" w:hAnsiTheme="minorHAnsi" w:cstheme="minorHAnsi"/>
          <w:b w:val="0"/>
        </w:rPr>
      </w:pPr>
    </w:p>
    <w:p w14:paraId="71146C89"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3794C9AB" w14:textId="77777777" w:rsidR="00F67B58" w:rsidRPr="00AC6BB5" w:rsidRDefault="00F67B58" w:rsidP="00F67B58">
      <w:pPr>
        <w:pStyle w:val="Ttulo7"/>
        <w:numPr>
          <w:ilvl w:val="0"/>
          <w:numId w:val="0"/>
        </w:numPr>
        <w:rPr>
          <w:rFonts w:asciiTheme="minorHAnsi" w:hAnsiTheme="minorHAnsi" w:cstheme="minorHAnsi"/>
          <w:b w:val="0"/>
        </w:rPr>
      </w:pPr>
    </w:p>
    <w:p w14:paraId="62096F60"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i/>
          <w:sz w:val="24"/>
          <w:szCs w:val="24"/>
        </w:rPr>
        <w:br w:type="page"/>
      </w:r>
      <w:r w:rsidRPr="00AC6BB5">
        <w:rPr>
          <w:rFonts w:asciiTheme="minorHAnsi" w:hAnsiTheme="minorHAnsi" w:cstheme="minorHAnsi"/>
          <w:b/>
          <w:sz w:val="24"/>
          <w:szCs w:val="24"/>
        </w:rPr>
        <w:t>APÊNDICE I</w:t>
      </w:r>
    </w:p>
    <w:p w14:paraId="1F028FF1" w14:textId="77777777" w:rsidR="00F67B58" w:rsidRPr="00AC6BB5" w:rsidRDefault="00F67B58" w:rsidP="00F67B58">
      <w:pPr>
        <w:rPr>
          <w:rFonts w:asciiTheme="minorHAnsi" w:hAnsiTheme="minorHAnsi" w:cstheme="minorHAnsi"/>
        </w:rPr>
      </w:pPr>
    </w:p>
    <w:p w14:paraId="4058D0C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TERMO DE RESPONSABILIDADE</w:t>
      </w:r>
    </w:p>
    <w:p w14:paraId="2A4DBC3B" w14:textId="77777777" w:rsidR="00F67B58" w:rsidRPr="00AC6BB5" w:rsidRDefault="00F67B58" w:rsidP="00F67B58">
      <w:pPr>
        <w:rPr>
          <w:rFonts w:asciiTheme="minorHAnsi" w:hAnsiTheme="minorHAnsi" w:cstheme="minorHAnsi"/>
          <w:sz w:val="24"/>
          <w:szCs w:val="24"/>
        </w:rPr>
      </w:pPr>
    </w:p>
    <w:p w14:paraId="033AF2C9" w14:textId="77777777" w:rsidR="00F67B58" w:rsidRPr="00AC6BB5" w:rsidRDefault="00F67B58" w:rsidP="00F67B58">
      <w:pPr>
        <w:rPr>
          <w:rFonts w:asciiTheme="minorHAnsi" w:hAnsiTheme="minorHAnsi" w:cstheme="minorHAnsi"/>
          <w:sz w:val="24"/>
          <w:szCs w:val="24"/>
        </w:rPr>
      </w:pPr>
    </w:p>
    <w:p w14:paraId="0780CA36" w14:textId="77777777" w:rsidR="00F67B58" w:rsidRPr="00AC6BB5" w:rsidRDefault="00F67B58" w:rsidP="00F67B58">
      <w:pPr>
        <w:rPr>
          <w:rFonts w:asciiTheme="minorHAnsi" w:hAnsiTheme="minorHAnsi" w:cstheme="minorHAnsi"/>
          <w:sz w:val="24"/>
          <w:szCs w:val="24"/>
        </w:rPr>
      </w:pPr>
    </w:p>
    <w:p w14:paraId="72DA2E24"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PARTE INTERESSADA:</w:t>
      </w:r>
    </w:p>
    <w:p w14:paraId="37291893" w14:textId="77777777" w:rsidR="00F67B58" w:rsidRPr="00AC6BB5" w:rsidRDefault="00F67B58" w:rsidP="00F67B58">
      <w:pPr>
        <w:rPr>
          <w:rFonts w:asciiTheme="minorHAnsi" w:hAnsiTheme="minorHAnsi" w:cstheme="minorHAnsi"/>
          <w:sz w:val="24"/>
          <w:szCs w:val="24"/>
        </w:rPr>
      </w:pPr>
    </w:p>
    <w:p w14:paraId="3EA0938C"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REPRESENTANTE LEGAL:</w:t>
      </w:r>
    </w:p>
    <w:p w14:paraId="31493B06" w14:textId="77777777" w:rsidR="00F67B58" w:rsidRPr="00AC6BB5" w:rsidRDefault="00F67B58" w:rsidP="00F67B58">
      <w:pPr>
        <w:jc w:val="both"/>
        <w:rPr>
          <w:rFonts w:asciiTheme="minorHAnsi" w:hAnsiTheme="minorHAnsi" w:cstheme="minorHAnsi"/>
          <w:sz w:val="24"/>
          <w:szCs w:val="24"/>
        </w:rPr>
      </w:pPr>
    </w:p>
    <w:p w14:paraId="616A34D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CARGO/FUNÇÃO DO REPRESENTANTE LEGAL:</w:t>
      </w:r>
    </w:p>
    <w:p w14:paraId="427ADA67" w14:textId="77777777" w:rsidR="00F67B58" w:rsidRPr="00AC6BB5" w:rsidRDefault="00F67B58" w:rsidP="00F67B58">
      <w:pPr>
        <w:jc w:val="both"/>
        <w:rPr>
          <w:rFonts w:asciiTheme="minorHAnsi" w:hAnsiTheme="minorHAnsi" w:cstheme="minorHAnsi"/>
          <w:sz w:val="24"/>
          <w:szCs w:val="24"/>
        </w:rPr>
      </w:pPr>
    </w:p>
    <w:p w14:paraId="7E196C45"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TELEFONE: </w:t>
      </w:r>
    </w:p>
    <w:p w14:paraId="305B7E84" w14:textId="77777777" w:rsidR="00F67B58" w:rsidRPr="00AC6BB5" w:rsidRDefault="00F67B58" w:rsidP="00F67B58">
      <w:pPr>
        <w:jc w:val="both"/>
        <w:rPr>
          <w:rFonts w:asciiTheme="minorHAnsi" w:hAnsiTheme="minorHAnsi" w:cstheme="minorHAnsi"/>
          <w:sz w:val="24"/>
          <w:szCs w:val="24"/>
        </w:rPr>
      </w:pPr>
    </w:p>
    <w:p w14:paraId="411153B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w:t>
      </w:r>
    </w:p>
    <w:p w14:paraId="50C54B14" w14:textId="77777777" w:rsidR="00F67B58" w:rsidRPr="00AC6BB5" w:rsidRDefault="00F67B58" w:rsidP="00F67B58">
      <w:pPr>
        <w:jc w:val="both"/>
        <w:rPr>
          <w:rFonts w:asciiTheme="minorHAnsi" w:hAnsiTheme="minorHAnsi" w:cstheme="minorHAnsi"/>
          <w:sz w:val="24"/>
          <w:szCs w:val="24"/>
        </w:rPr>
      </w:pPr>
    </w:p>
    <w:p w14:paraId="3BDE0F9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 ELETRÔNICO</w:t>
      </w:r>
      <w:r w:rsidR="007202F2" w:rsidRPr="00AC6BB5">
        <w:rPr>
          <w:rFonts w:asciiTheme="minorHAnsi" w:hAnsiTheme="minorHAnsi" w:cstheme="minorHAnsi"/>
          <w:sz w:val="24"/>
          <w:szCs w:val="24"/>
        </w:rPr>
        <w:t xml:space="preserve"> (e-mail)</w:t>
      </w:r>
      <w:r w:rsidRPr="00AC6BB5">
        <w:rPr>
          <w:rFonts w:asciiTheme="minorHAnsi" w:hAnsiTheme="minorHAnsi" w:cstheme="minorHAnsi"/>
          <w:sz w:val="24"/>
          <w:szCs w:val="24"/>
        </w:rPr>
        <w:t>:</w:t>
      </w:r>
    </w:p>
    <w:p w14:paraId="5107E439" w14:textId="77777777" w:rsidR="00F67B58" w:rsidRPr="00AC6BB5" w:rsidRDefault="00F67B58" w:rsidP="00F67B58">
      <w:pPr>
        <w:jc w:val="both"/>
        <w:rPr>
          <w:rFonts w:asciiTheme="minorHAnsi" w:hAnsiTheme="minorHAnsi" w:cstheme="minorHAnsi"/>
          <w:sz w:val="24"/>
          <w:szCs w:val="24"/>
        </w:rPr>
      </w:pPr>
    </w:p>
    <w:p w14:paraId="36CB418A" w14:textId="77777777" w:rsidR="00F67B58" w:rsidRPr="00AC6BB5" w:rsidRDefault="00F67B58" w:rsidP="00F67B58">
      <w:pPr>
        <w:rPr>
          <w:rFonts w:asciiTheme="minorHAnsi" w:hAnsiTheme="minorHAnsi" w:cstheme="minorHAnsi"/>
          <w:sz w:val="24"/>
          <w:szCs w:val="24"/>
        </w:rPr>
      </w:pPr>
    </w:p>
    <w:p w14:paraId="2E9E1503" w14:textId="77777777" w:rsidR="00F67B58" w:rsidRPr="00AC6BB5" w:rsidRDefault="00F67B58" w:rsidP="00F67B58">
      <w:pPr>
        <w:rPr>
          <w:rFonts w:asciiTheme="minorHAnsi" w:hAnsiTheme="minorHAnsi" w:cstheme="minorHAnsi"/>
          <w:sz w:val="24"/>
          <w:szCs w:val="24"/>
        </w:rPr>
      </w:pPr>
    </w:p>
    <w:p w14:paraId="0198F1AE" w14:textId="4C284FBB"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AC6BB5">
        <w:rPr>
          <w:rFonts w:asciiTheme="minorHAnsi" w:hAnsiTheme="minorHAnsi" w:cstheme="minorHAnsi"/>
          <w:b/>
          <w:sz w:val="24"/>
          <w:szCs w:val="24"/>
        </w:rPr>
        <w:t>in loco</w:t>
      </w:r>
      <w:r w:rsidRPr="00AC6BB5">
        <w:rPr>
          <w:rFonts w:asciiTheme="minorHAnsi" w:hAnsiTheme="minorHAnsi" w:cstheme="minorHAnsi"/>
          <w:sz w:val="24"/>
          <w:szCs w:val="24"/>
        </w:rPr>
        <w:t xml:space="preserve"> </w:t>
      </w:r>
      <w:r w:rsidR="00CB2A9C">
        <w:rPr>
          <w:rFonts w:asciiTheme="minorHAnsi" w:hAnsiTheme="minorHAnsi" w:cstheme="minorHAnsi"/>
          <w:sz w:val="24"/>
          <w:szCs w:val="24"/>
        </w:rPr>
        <w:t>pelo DECOM</w:t>
      </w:r>
      <w:r w:rsidRPr="00AC6BB5">
        <w:rPr>
          <w:rFonts w:asciiTheme="minorHAnsi" w:hAnsiTheme="minorHAnsi" w:cstheme="minorHAnsi"/>
          <w:sz w:val="24"/>
          <w:szCs w:val="24"/>
        </w:rPr>
        <w:t>.</w:t>
      </w:r>
    </w:p>
    <w:p w14:paraId="637C4EAA" w14:textId="77777777" w:rsidR="00F67B58" w:rsidRPr="00AC6BB5" w:rsidRDefault="00F67B58" w:rsidP="00F67B58">
      <w:pPr>
        <w:jc w:val="both"/>
        <w:rPr>
          <w:rFonts w:asciiTheme="minorHAnsi" w:hAnsiTheme="minorHAnsi" w:cstheme="minorHAnsi"/>
          <w:sz w:val="24"/>
          <w:szCs w:val="24"/>
        </w:rPr>
      </w:pPr>
    </w:p>
    <w:p w14:paraId="32E2C147" w14:textId="377A106C"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Autorizo </w:t>
      </w:r>
      <w:r w:rsidR="00CB2A9C">
        <w:rPr>
          <w:rFonts w:asciiTheme="minorHAnsi" w:hAnsiTheme="minorHAnsi" w:cstheme="minorHAnsi"/>
          <w:sz w:val="24"/>
          <w:szCs w:val="24"/>
        </w:rPr>
        <w:t>o DECOM</w:t>
      </w:r>
      <w:r w:rsidRPr="00AC6BB5">
        <w:rPr>
          <w:rFonts w:asciiTheme="minorHAnsi" w:hAnsiTheme="minorHAnsi" w:cstheme="minorHAnsi"/>
          <w:sz w:val="24"/>
          <w:szCs w:val="24"/>
        </w:rPr>
        <w:t xml:space="preserve"> a utilizar as informações apresentadas neste questionário.</w:t>
      </w:r>
    </w:p>
    <w:p w14:paraId="401D86DA" w14:textId="77777777" w:rsidR="00F67B58" w:rsidRPr="00AC6BB5" w:rsidRDefault="00F67B58" w:rsidP="00F67B58">
      <w:pPr>
        <w:ind w:firstLine="708"/>
        <w:jc w:val="both"/>
        <w:rPr>
          <w:rFonts w:asciiTheme="minorHAnsi" w:hAnsiTheme="minorHAnsi" w:cstheme="minorHAnsi"/>
          <w:sz w:val="24"/>
          <w:szCs w:val="24"/>
        </w:rPr>
      </w:pPr>
    </w:p>
    <w:p w14:paraId="47CB2CAA" w14:textId="77777777" w:rsidR="00F67B58" w:rsidRPr="00AC6BB5" w:rsidRDefault="00F67B58" w:rsidP="00F67B58">
      <w:pPr>
        <w:ind w:firstLine="708"/>
        <w:jc w:val="both"/>
        <w:rPr>
          <w:rFonts w:asciiTheme="minorHAnsi" w:hAnsiTheme="minorHAnsi" w:cstheme="minorHAnsi"/>
          <w:color w:val="000000"/>
          <w:w w:val="99"/>
          <w:sz w:val="24"/>
          <w:szCs w:val="24"/>
        </w:rPr>
      </w:pPr>
      <w:r w:rsidRPr="00AC6BB5">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87D5CEF" w14:textId="77777777" w:rsidR="00F67B58" w:rsidRPr="00AC6BB5" w:rsidRDefault="00F67B58" w:rsidP="00F67B58">
      <w:pPr>
        <w:ind w:firstLine="708"/>
        <w:jc w:val="both"/>
        <w:rPr>
          <w:rFonts w:asciiTheme="minorHAnsi" w:hAnsiTheme="minorHAnsi" w:cstheme="minorHAnsi"/>
          <w:sz w:val="24"/>
          <w:szCs w:val="24"/>
        </w:rPr>
      </w:pPr>
    </w:p>
    <w:p w14:paraId="5C631B3C" w14:textId="77777777" w:rsidR="00F67B58" w:rsidRPr="00AC6BB5" w:rsidRDefault="00F67B58" w:rsidP="00F67B58">
      <w:pPr>
        <w:jc w:val="both"/>
        <w:rPr>
          <w:rFonts w:asciiTheme="minorHAnsi" w:hAnsiTheme="minorHAnsi" w:cstheme="minorHAnsi"/>
          <w:sz w:val="24"/>
          <w:szCs w:val="24"/>
        </w:rPr>
      </w:pPr>
    </w:p>
    <w:p w14:paraId="6118A18A" w14:textId="77777777" w:rsidR="00F67B58" w:rsidRPr="00AC6BB5" w:rsidRDefault="00F67B58" w:rsidP="00F67B58">
      <w:pPr>
        <w:jc w:val="both"/>
        <w:rPr>
          <w:rFonts w:asciiTheme="minorHAnsi" w:hAnsiTheme="minorHAnsi" w:cstheme="minorHAnsi"/>
          <w:sz w:val="24"/>
          <w:szCs w:val="24"/>
        </w:rPr>
      </w:pPr>
    </w:p>
    <w:p w14:paraId="08FA15AF" w14:textId="77777777" w:rsidR="00F67B58" w:rsidRPr="00AC6BB5" w:rsidRDefault="00F67B58" w:rsidP="00F67B58">
      <w:pPr>
        <w:jc w:val="both"/>
        <w:rPr>
          <w:rFonts w:asciiTheme="minorHAnsi" w:hAnsiTheme="minorHAnsi" w:cstheme="minorHAnsi"/>
          <w:sz w:val="24"/>
          <w:szCs w:val="24"/>
        </w:rPr>
      </w:pPr>
    </w:p>
    <w:p w14:paraId="7D1E9949" w14:textId="77777777" w:rsidR="00F67B58" w:rsidRPr="00AC6BB5" w:rsidRDefault="00F67B58" w:rsidP="00F67B58">
      <w:pPr>
        <w:jc w:val="right"/>
        <w:rPr>
          <w:rFonts w:asciiTheme="minorHAnsi" w:hAnsiTheme="minorHAnsi" w:cstheme="minorHAnsi"/>
          <w:sz w:val="24"/>
          <w:szCs w:val="24"/>
        </w:rPr>
      </w:pPr>
      <w:r w:rsidRPr="00AC6BB5">
        <w:rPr>
          <w:rFonts w:asciiTheme="minorHAnsi" w:hAnsiTheme="minorHAnsi" w:cstheme="minorHAnsi"/>
          <w:sz w:val="24"/>
          <w:szCs w:val="24"/>
        </w:rPr>
        <w:t>Local e data</w:t>
      </w:r>
    </w:p>
    <w:p w14:paraId="19EB8700" w14:textId="77777777" w:rsidR="00F67B58" w:rsidRPr="00AC6BB5" w:rsidRDefault="00F67B58" w:rsidP="00F67B58">
      <w:pPr>
        <w:jc w:val="center"/>
        <w:rPr>
          <w:rFonts w:asciiTheme="minorHAnsi" w:hAnsiTheme="minorHAnsi" w:cstheme="minorHAnsi"/>
          <w:sz w:val="24"/>
          <w:szCs w:val="24"/>
        </w:rPr>
      </w:pPr>
    </w:p>
    <w:p w14:paraId="7BA6B9AD" w14:textId="77777777" w:rsidR="00F67B58" w:rsidRPr="00AC6BB5" w:rsidRDefault="00F67B58" w:rsidP="00F67B58">
      <w:pPr>
        <w:jc w:val="center"/>
        <w:rPr>
          <w:rFonts w:asciiTheme="minorHAnsi" w:hAnsiTheme="minorHAnsi" w:cstheme="minorHAnsi"/>
          <w:sz w:val="24"/>
          <w:szCs w:val="24"/>
        </w:rPr>
      </w:pPr>
    </w:p>
    <w:p w14:paraId="462E2845" w14:textId="77777777" w:rsidR="00F67B58" w:rsidRPr="00AC6BB5" w:rsidRDefault="00F67B58" w:rsidP="00F67B58">
      <w:pPr>
        <w:jc w:val="center"/>
        <w:rPr>
          <w:rFonts w:asciiTheme="minorHAnsi" w:hAnsiTheme="minorHAnsi" w:cstheme="minorHAnsi"/>
          <w:sz w:val="24"/>
          <w:szCs w:val="24"/>
        </w:rPr>
      </w:pPr>
    </w:p>
    <w:p w14:paraId="73CBB3CF" w14:textId="77777777" w:rsidR="00F67B58" w:rsidRPr="00AC6BB5" w:rsidRDefault="00F67B58" w:rsidP="00F67B58">
      <w:pPr>
        <w:jc w:val="center"/>
        <w:rPr>
          <w:rFonts w:asciiTheme="minorHAnsi" w:hAnsiTheme="minorHAnsi" w:cstheme="minorHAnsi"/>
          <w:sz w:val="24"/>
          <w:szCs w:val="24"/>
        </w:rPr>
      </w:pPr>
    </w:p>
    <w:p w14:paraId="68BDF6BF" w14:textId="77777777" w:rsidR="00F67B58" w:rsidRPr="00AC6BB5" w:rsidRDefault="00F67B58" w:rsidP="00F67B58">
      <w:pPr>
        <w:jc w:val="center"/>
        <w:rPr>
          <w:rFonts w:asciiTheme="minorHAnsi" w:hAnsiTheme="minorHAnsi" w:cstheme="minorHAnsi"/>
          <w:sz w:val="24"/>
          <w:szCs w:val="24"/>
        </w:rPr>
      </w:pPr>
    </w:p>
    <w:p w14:paraId="5AAFE29D" w14:textId="77777777" w:rsidR="00F67B58" w:rsidRPr="00AC6BB5" w:rsidRDefault="00F67B58" w:rsidP="00F67B58">
      <w:pPr>
        <w:jc w:val="center"/>
        <w:rPr>
          <w:rFonts w:asciiTheme="minorHAnsi" w:hAnsiTheme="minorHAnsi" w:cstheme="minorHAnsi"/>
          <w:sz w:val="24"/>
          <w:szCs w:val="24"/>
        </w:rPr>
      </w:pPr>
    </w:p>
    <w:p w14:paraId="28958A16" w14:textId="77777777" w:rsidR="00F67B58" w:rsidRPr="00AC6BB5" w:rsidRDefault="00F67B58" w:rsidP="00F67B58">
      <w:pPr>
        <w:jc w:val="center"/>
        <w:rPr>
          <w:rFonts w:asciiTheme="minorHAnsi" w:hAnsiTheme="minorHAnsi" w:cstheme="minorHAnsi"/>
          <w:sz w:val="24"/>
          <w:szCs w:val="24"/>
        </w:rPr>
      </w:pPr>
    </w:p>
    <w:p w14:paraId="0BDF3ACC" w14:textId="77777777" w:rsidR="00F67B58" w:rsidRPr="00AC6BB5" w:rsidRDefault="00F67B58" w:rsidP="00F67B58">
      <w:pPr>
        <w:jc w:val="center"/>
        <w:rPr>
          <w:rFonts w:asciiTheme="minorHAnsi" w:hAnsiTheme="minorHAnsi" w:cstheme="minorHAnsi"/>
          <w:sz w:val="24"/>
          <w:szCs w:val="24"/>
        </w:rPr>
      </w:pPr>
    </w:p>
    <w:p w14:paraId="0DDF5E8F" w14:textId="77777777" w:rsidR="00F67B58" w:rsidRPr="00AC6BB5" w:rsidRDefault="00F67B58" w:rsidP="00F67B58">
      <w:pPr>
        <w:jc w:val="center"/>
        <w:rPr>
          <w:rFonts w:asciiTheme="minorHAnsi" w:hAnsiTheme="minorHAnsi" w:cstheme="minorHAnsi"/>
          <w:sz w:val="24"/>
          <w:szCs w:val="24"/>
        </w:rPr>
      </w:pPr>
    </w:p>
    <w:p w14:paraId="4D3B3B23"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Assinatura do representante legal </w:t>
      </w:r>
    </w:p>
    <w:p w14:paraId="7458877A"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Nome legível do representante legal </w:t>
      </w:r>
    </w:p>
    <w:p w14:paraId="0352446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Cargo do representante legal </w:t>
      </w:r>
    </w:p>
    <w:p w14:paraId="0616678E" w14:textId="77777777" w:rsidR="00F67B58" w:rsidRPr="00AC6BB5" w:rsidRDefault="00F67B58" w:rsidP="00F67B58">
      <w:pPr>
        <w:rPr>
          <w:rFonts w:asciiTheme="minorHAnsi" w:hAnsiTheme="minorHAnsi" w:cstheme="minorHAnsi"/>
        </w:rPr>
      </w:pPr>
    </w:p>
    <w:p w14:paraId="248F610C" w14:textId="77777777" w:rsidR="00F67B58" w:rsidRPr="00AC6BB5" w:rsidRDefault="00F67B58" w:rsidP="00F67B58">
      <w:pPr>
        <w:rPr>
          <w:rFonts w:asciiTheme="minorHAnsi" w:hAnsiTheme="minorHAnsi" w:cstheme="minorHAnsi"/>
        </w:rPr>
      </w:pPr>
    </w:p>
    <w:p w14:paraId="2B8AC525" w14:textId="77777777" w:rsidR="004A6E82" w:rsidRPr="00AC6BB5" w:rsidRDefault="004A6E82" w:rsidP="00F67B58">
      <w:pPr>
        <w:rPr>
          <w:rFonts w:asciiTheme="minorHAnsi" w:hAnsiTheme="minorHAnsi" w:cstheme="minorHAnsi"/>
        </w:rPr>
      </w:pPr>
    </w:p>
    <w:sectPr w:rsidR="004A6E82" w:rsidRPr="00AC6BB5" w:rsidSect="00964AD2">
      <w:footerReference w:type="default" r:id="rId14"/>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BA7FE" w14:textId="77777777" w:rsidR="004A57F4" w:rsidRDefault="004A57F4">
      <w:r>
        <w:separator/>
      </w:r>
    </w:p>
  </w:endnote>
  <w:endnote w:type="continuationSeparator" w:id="0">
    <w:p w14:paraId="5F170AD5" w14:textId="77777777" w:rsidR="004A57F4" w:rsidRDefault="004A5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Cambria"/>
    <w:charset w:val="00"/>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F84FF" w14:textId="77777777" w:rsidR="002D11F4" w:rsidRDefault="002D11F4">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27E0A8B" w14:textId="77777777" w:rsidR="002D11F4" w:rsidRPr="00CB562D" w:rsidRDefault="002D11F4">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0D6C6" w14:textId="77777777" w:rsidR="004A57F4" w:rsidRDefault="004A57F4">
      <w:r>
        <w:separator/>
      </w:r>
    </w:p>
  </w:footnote>
  <w:footnote w:type="continuationSeparator" w:id="0">
    <w:p w14:paraId="1FEA4089" w14:textId="77777777" w:rsidR="004A57F4" w:rsidRDefault="004A57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BF15776"/>
    <w:multiLevelType w:val="multilevel"/>
    <w:tmpl w:val="6888C460"/>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5"/>
  </w:num>
  <w:num w:numId="2">
    <w:abstractNumId w:val="18"/>
  </w:num>
  <w:num w:numId="3">
    <w:abstractNumId w:val="1"/>
  </w:num>
  <w:num w:numId="4">
    <w:abstractNumId w:val="19"/>
  </w:num>
  <w:num w:numId="5">
    <w:abstractNumId w:val="34"/>
  </w:num>
  <w:num w:numId="6">
    <w:abstractNumId w:val="31"/>
  </w:num>
  <w:num w:numId="7">
    <w:abstractNumId w:val="11"/>
  </w:num>
  <w:num w:numId="8">
    <w:abstractNumId w:val="48"/>
  </w:num>
  <w:num w:numId="9">
    <w:abstractNumId w:val="2"/>
  </w:num>
  <w:num w:numId="10">
    <w:abstractNumId w:val="21"/>
  </w:num>
  <w:num w:numId="11">
    <w:abstractNumId w:val="27"/>
  </w:num>
  <w:num w:numId="12">
    <w:abstractNumId w:val="24"/>
  </w:num>
  <w:num w:numId="13">
    <w:abstractNumId w:val="33"/>
  </w:num>
  <w:num w:numId="14">
    <w:abstractNumId w:val="35"/>
  </w:num>
  <w:num w:numId="15">
    <w:abstractNumId w:val="29"/>
  </w:num>
  <w:num w:numId="16">
    <w:abstractNumId w:val="46"/>
  </w:num>
  <w:num w:numId="17">
    <w:abstractNumId w:val="17"/>
  </w:num>
  <w:num w:numId="18">
    <w:abstractNumId w:val="12"/>
  </w:num>
  <w:num w:numId="19">
    <w:abstractNumId w:val="20"/>
  </w:num>
  <w:num w:numId="20">
    <w:abstractNumId w:val="4"/>
  </w:num>
  <w:num w:numId="21">
    <w:abstractNumId w:val="43"/>
  </w:num>
  <w:num w:numId="22">
    <w:abstractNumId w:val="41"/>
  </w:num>
  <w:num w:numId="23">
    <w:abstractNumId w:val="37"/>
  </w:num>
  <w:num w:numId="24">
    <w:abstractNumId w:val="23"/>
  </w:num>
  <w:num w:numId="25">
    <w:abstractNumId w:val="7"/>
  </w:num>
  <w:num w:numId="26">
    <w:abstractNumId w:val="36"/>
  </w:num>
  <w:num w:numId="27">
    <w:abstractNumId w:val="42"/>
  </w:num>
  <w:num w:numId="28">
    <w:abstractNumId w:val="28"/>
  </w:num>
  <w:num w:numId="29">
    <w:abstractNumId w:val="40"/>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10"/>
  </w:num>
  <w:num w:numId="35">
    <w:abstractNumId w:val="3"/>
  </w:num>
  <w:num w:numId="36">
    <w:abstractNumId w:val="16"/>
  </w:num>
  <w:num w:numId="37">
    <w:abstractNumId w:val="9"/>
  </w:num>
  <w:num w:numId="38">
    <w:abstractNumId w:val="5"/>
  </w:num>
  <w:num w:numId="39">
    <w:abstractNumId w:val="25"/>
  </w:num>
  <w:num w:numId="40">
    <w:abstractNumId w:val="15"/>
  </w:num>
  <w:num w:numId="41">
    <w:abstractNumId w:val="8"/>
  </w:num>
  <w:num w:numId="42">
    <w:abstractNumId w:val="14"/>
  </w:num>
  <w:num w:numId="43">
    <w:abstractNumId w:val="26"/>
  </w:num>
  <w:num w:numId="44">
    <w:abstractNumId w:val="47"/>
  </w:num>
  <w:num w:numId="45">
    <w:abstractNumId w:val="44"/>
  </w:num>
  <w:num w:numId="46">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num>
  <w:num w:numId="48">
    <w:abstractNumId w:val="6"/>
  </w:num>
  <w:num w:numId="49">
    <w:abstractNumId w:val="13"/>
  </w:num>
  <w:num w:numId="50">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17CD0"/>
    <w:rsid w:val="00020EF9"/>
    <w:rsid w:val="00023AD1"/>
    <w:rsid w:val="000321E0"/>
    <w:rsid w:val="00037C6A"/>
    <w:rsid w:val="0007583A"/>
    <w:rsid w:val="00094106"/>
    <w:rsid w:val="000B67F8"/>
    <w:rsid w:val="000C0161"/>
    <w:rsid w:val="000C02F8"/>
    <w:rsid w:val="000D21F9"/>
    <w:rsid w:val="000D6D1A"/>
    <w:rsid w:val="000E26AD"/>
    <w:rsid w:val="000E3A80"/>
    <w:rsid w:val="000F5E1A"/>
    <w:rsid w:val="00100B8B"/>
    <w:rsid w:val="00105B5F"/>
    <w:rsid w:val="00125BC8"/>
    <w:rsid w:val="00126E4E"/>
    <w:rsid w:val="00136DEE"/>
    <w:rsid w:val="00142CB5"/>
    <w:rsid w:val="00154DD6"/>
    <w:rsid w:val="001562F0"/>
    <w:rsid w:val="00180217"/>
    <w:rsid w:val="00191D5F"/>
    <w:rsid w:val="00192009"/>
    <w:rsid w:val="001F595A"/>
    <w:rsid w:val="00216DA0"/>
    <w:rsid w:val="002223F8"/>
    <w:rsid w:val="0024082D"/>
    <w:rsid w:val="00253B0C"/>
    <w:rsid w:val="00256CF1"/>
    <w:rsid w:val="00261D8C"/>
    <w:rsid w:val="002A30E6"/>
    <w:rsid w:val="002A639C"/>
    <w:rsid w:val="002D11F4"/>
    <w:rsid w:val="002E534C"/>
    <w:rsid w:val="002F6E3C"/>
    <w:rsid w:val="00300C4E"/>
    <w:rsid w:val="0030361C"/>
    <w:rsid w:val="00310FEB"/>
    <w:rsid w:val="003114B8"/>
    <w:rsid w:val="00365F15"/>
    <w:rsid w:val="00384585"/>
    <w:rsid w:val="00392F62"/>
    <w:rsid w:val="003B0793"/>
    <w:rsid w:val="003C6D30"/>
    <w:rsid w:val="003D5E99"/>
    <w:rsid w:val="003E7405"/>
    <w:rsid w:val="00407491"/>
    <w:rsid w:val="004077DF"/>
    <w:rsid w:val="00420B5B"/>
    <w:rsid w:val="00421672"/>
    <w:rsid w:val="0042380D"/>
    <w:rsid w:val="0046491A"/>
    <w:rsid w:val="00480EEE"/>
    <w:rsid w:val="00494C48"/>
    <w:rsid w:val="004A57F4"/>
    <w:rsid w:val="004A61F3"/>
    <w:rsid w:val="004A6E82"/>
    <w:rsid w:val="004B6C1A"/>
    <w:rsid w:val="004B7F16"/>
    <w:rsid w:val="004C02BA"/>
    <w:rsid w:val="004E419D"/>
    <w:rsid w:val="004F5D31"/>
    <w:rsid w:val="00520430"/>
    <w:rsid w:val="005228D7"/>
    <w:rsid w:val="00534189"/>
    <w:rsid w:val="005670D4"/>
    <w:rsid w:val="0057566F"/>
    <w:rsid w:val="005853B9"/>
    <w:rsid w:val="0058595D"/>
    <w:rsid w:val="00594CD5"/>
    <w:rsid w:val="005C591A"/>
    <w:rsid w:val="005F4F87"/>
    <w:rsid w:val="00615FB7"/>
    <w:rsid w:val="0063402E"/>
    <w:rsid w:val="00644CF0"/>
    <w:rsid w:val="0066650A"/>
    <w:rsid w:val="00672E34"/>
    <w:rsid w:val="006B0520"/>
    <w:rsid w:val="006B2291"/>
    <w:rsid w:val="006B3908"/>
    <w:rsid w:val="006B7A77"/>
    <w:rsid w:val="006C0461"/>
    <w:rsid w:val="006C4EB1"/>
    <w:rsid w:val="006F15E6"/>
    <w:rsid w:val="00714B95"/>
    <w:rsid w:val="007200EF"/>
    <w:rsid w:val="007202F2"/>
    <w:rsid w:val="00721F4C"/>
    <w:rsid w:val="00730903"/>
    <w:rsid w:val="00733FC4"/>
    <w:rsid w:val="00770C1A"/>
    <w:rsid w:val="00786B29"/>
    <w:rsid w:val="0079053F"/>
    <w:rsid w:val="007929BA"/>
    <w:rsid w:val="007D2DB9"/>
    <w:rsid w:val="007D4DE8"/>
    <w:rsid w:val="007E32C2"/>
    <w:rsid w:val="008324C0"/>
    <w:rsid w:val="0084566E"/>
    <w:rsid w:val="00864C9A"/>
    <w:rsid w:val="00885764"/>
    <w:rsid w:val="008B60AB"/>
    <w:rsid w:val="008D2E90"/>
    <w:rsid w:val="008D467D"/>
    <w:rsid w:val="0090203F"/>
    <w:rsid w:val="00903C66"/>
    <w:rsid w:val="00913352"/>
    <w:rsid w:val="00914D11"/>
    <w:rsid w:val="00957453"/>
    <w:rsid w:val="009602AD"/>
    <w:rsid w:val="00964AD2"/>
    <w:rsid w:val="00990C92"/>
    <w:rsid w:val="009A4340"/>
    <w:rsid w:val="009B04BC"/>
    <w:rsid w:val="009B33DD"/>
    <w:rsid w:val="009B785C"/>
    <w:rsid w:val="009D1A61"/>
    <w:rsid w:val="009F61CE"/>
    <w:rsid w:val="00A1379E"/>
    <w:rsid w:val="00A34CE9"/>
    <w:rsid w:val="00A34FD5"/>
    <w:rsid w:val="00A43DE1"/>
    <w:rsid w:val="00A64877"/>
    <w:rsid w:val="00A6767A"/>
    <w:rsid w:val="00A96E20"/>
    <w:rsid w:val="00A97948"/>
    <w:rsid w:val="00AA3DFF"/>
    <w:rsid w:val="00AA5E92"/>
    <w:rsid w:val="00AC6BB5"/>
    <w:rsid w:val="00AE286B"/>
    <w:rsid w:val="00B03935"/>
    <w:rsid w:val="00B149FF"/>
    <w:rsid w:val="00B150BA"/>
    <w:rsid w:val="00B259D2"/>
    <w:rsid w:val="00B44A1A"/>
    <w:rsid w:val="00B4667A"/>
    <w:rsid w:val="00B46BB2"/>
    <w:rsid w:val="00B54286"/>
    <w:rsid w:val="00B56A6C"/>
    <w:rsid w:val="00B64677"/>
    <w:rsid w:val="00B91324"/>
    <w:rsid w:val="00B93796"/>
    <w:rsid w:val="00BA63F0"/>
    <w:rsid w:val="00BB3088"/>
    <w:rsid w:val="00BC678F"/>
    <w:rsid w:val="00BC7BD4"/>
    <w:rsid w:val="00BD6666"/>
    <w:rsid w:val="00BE30DE"/>
    <w:rsid w:val="00BE5319"/>
    <w:rsid w:val="00BF21F5"/>
    <w:rsid w:val="00BF5965"/>
    <w:rsid w:val="00C04E20"/>
    <w:rsid w:val="00C328AA"/>
    <w:rsid w:val="00C33E33"/>
    <w:rsid w:val="00C45214"/>
    <w:rsid w:val="00C610E7"/>
    <w:rsid w:val="00C66E93"/>
    <w:rsid w:val="00C7031C"/>
    <w:rsid w:val="00C87BEE"/>
    <w:rsid w:val="00CB2A9C"/>
    <w:rsid w:val="00CB562D"/>
    <w:rsid w:val="00CC4CB3"/>
    <w:rsid w:val="00CD0A2C"/>
    <w:rsid w:val="00CF32EF"/>
    <w:rsid w:val="00D225B3"/>
    <w:rsid w:val="00D273CB"/>
    <w:rsid w:val="00D27F83"/>
    <w:rsid w:val="00D50138"/>
    <w:rsid w:val="00D64550"/>
    <w:rsid w:val="00D7167D"/>
    <w:rsid w:val="00DB17E3"/>
    <w:rsid w:val="00DC6D58"/>
    <w:rsid w:val="00E01091"/>
    <w:rsid w:val="00E14B22"/>
    <w:rsid w:val="00E20620"/>
    <w:rsid w:val="00E36C12"/>
    <w:rsid w:val="00E4113D"/>
    <w:rsid w:val="00E41CB8"/>
    <w:rsid w:val="00E54D08"/>
    <w:rsid w:val="00E54F08"/>
    <w:rsid w:val="00E55EF8"/>
    <w:rsid w:val="00E66941"/>
    <w:rsid w:val="00E74CE5"/>
    <w:rsid w:val="00E77366"/>
    <w:rsid w:val="00E82EA2"/>
    <w:rsid w:val="00E844E5"/>
    <w:rsid w:val="00E848F4"/>
    <w:rsid w:val="00E84EAC"/>
    <w:rsid w:val="00E91F5A"/>
    <w:rsid w:val="00E929D5"/>
    <w:rsid w:val="00ED1403"/>
    <w:rsid w:val="00ED72B1"/>
    <w:rsid w:val="00EE08ED"/>
    <w:rsid w:val="00EF5CAD"/>
    <w:rsid w:val="00F00BAC"/>
    <w:rsid w:val="00F05B67"/>
    <w:rsid w:val="00F10205"/>
    <w:rsid w:val="00F12EA0"/>
    <w:rsid w:val="00F6721B"/>
    <w:rsid w:val="00F67B58"/>
    <w:rsid w:val="00F93EA7"/>
    <w:rsid w:val="00FA00DF"/>
    <w:rsid w:val="00FB2974"/>
    <w:rsid w:val="00FC7216"/>
    <w:rsid w:val="00FD67F0"/>
    <w:rsid w:val="00FE49BD"/>
    <w:rsid w:val="08C15ACD"/>
    <w:rsid w:val="2F25844B"/>
    <w:rsid w:val="35F1C828"/>
    <w:rsid w:val="7051BB43"/>
    <w:rsid w:val="7951C39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273131"/>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paragraph" w:styleId="Reviso">
    <w:name w:val="Revision"/>
    <w:hidden/>
    <w:uiPriority w:val="99"/>
    <w:semiHidden/>
    <w:rsid w:val="00E01091"/>
    <w:pPr>
      <w:spacing w:after="0" w:line="240" w:lineRule="auto"/>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236285358">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br/economia/pt-br/acesso-a-informacao/sei/usuario-externo-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neusautorev@mdic.gov.b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6" ma:contentTypeDescription="Crie um novo documento." ma:contentTypeScope="" ma:versionID="1f6614425675e90cc40badcaf371182a">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129f1d3b988bc45a791766d2c8ee25f9"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lcf76f155ced4ddcb4097134ff3c332f" minOccurs="0"/>
                <xsd:element ref="ns3:TaxCatchAll"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07d3e00a-51d6-4498-925f-a34cb806a28e}"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60E40DD-D45B-48F9-8CA6-24D8882C95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B9B699-9EEB-410E-97A6-CE61DF777D33}">
  <ds:schemaRefs>
    <ds:schemaRef ds:uri="http://schemas.microsoft.com/sharepoint/v3/contenttype/forms"/>
  </ds:schemaRefs>
</ds:datastoreItem>
</file>

<file path=customXml/itemProps3.xml><?xml version="1.0" encoding="utf-8"?>
<ds:datastoreItem xmlns:ds="http://schemas.openxmlformats.org/officeDocument/2006/customXml" ds:itemID="{0AB21CE3-C95B-41E4-B22A-E9EA8F9005F9}">
  <ds:schemaRefs>
    <ds:schemaRef ds:uri="http://schemas.openxmlformats.org/officeDocument/2006/bibliography"/>
  </ds:schemaRefs>
</ds:datastoreItem>
</file>

<file path=customXml/itemProps4.xml><?xml version="1.0" encoding="utf-8"?>
<ds:datastoreItem xmlns:ds="http://schemas.openxmlformats.org/officeDocument/2006/customXml" ds:itemID="{EC53DE10-E9B9-4089-AB08-76C0905ECD62}">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16139</Words>
  <Characters>87153</Characters>
  <Application>Microsoft Office Word</Application>
  <DocSecurity>2</DocSecurity>
  <Lines>726</Lines>
  <Paragraphs>206</Paragraphs>
  <ScaleCrop>false</ScaleCrop>
  <Company/>
  <LinksUpToDate>false</LinksUpToDate>
  <CharactersWithSpaces>103086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Hearle Vieira Calvão</cp:lastModifiedBy>
  <cp:revision>19</cp:revision>
  <cp:lastPrinted>2015-06-23T12:20:00Z</cp:lastPrinted>
  <dcterms:created xsi:type="dcterms:W3CDTF">2024-07-26T19:42:00Z</dcterms:created>
  <dcterms:modified xsi:type="dcterms:W3CDTF">2024-08-01T20:11:00Z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